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9" w:rsidRDefault="00210C09" w:rsidP="002B57F4">
      <w:pPr>
        <w:pStyle w:val="5"/>
        <w:rPr>
          <w:sz w:val="24"/>
          <w:szCs w:val="24"/>
        </w:rPr>
      </w:pPr>
    </w:p>
    <w:p w:rsidR="0021440F" w:rsidRPr="00D26994" w:rsidRDefault="0021440F" w:rsidP="00267C8F">
      <w:pPr>
        <w:pStyle w:val="ab"/>
        <w:ind w:firstLine="567"/>
        <w:rPr>
          <w:sz w:val="28"/>
          <w:szCs w:val="28"/>
        </w:rPr>
      </w:pPr>
      <w:r w:rsidRPr="00D26994">
        <w:rPr>
          <w:sz w:val="28"/>
          <w:szCs w:val="28"/>
        </w:rPr>
        <w:t>РОССИЙСКАЯ  ФЕДЕРАЦИЯ</w:t>
      </w:r>
    </w:p>
    <w:p w:rsidR="0021440F" w:rsidRPr="00D26994" w:rsidRDefault="0021440F" w:rsidP="00267C8F">
      <w:pPr>
        <w:pStyle w:val="ab"/>
        <w:ind w:firstLine="567"/>
        <w:rPr>
          <w:sz w:val="28"/>
          <w:szCs w:val="28"/>
        </w:rPr>
      </w:pPr>
      <w:r w:rsidRPr="00D26994">
        <w:rPr>
          <w:sz w:val="28"/>
          <w:szCs w:val="28"/>
        </w:rPr>
        <w:t>ИРКУТСКАЯ ОБЛАСТЬ</w:t>
      </w:r>
    </w:p>
    <w:p w:rsidR="0021440F" w:rsidRPr="00D26994" w:rsidRDefault="0021440F" w:rsidP="00267C8F">
      <w:pPr>
        <w:pStyle w:val="ab"/>
        <w:ind w:firstLine="567"/>
        <w:rPr>
          <w:sz w:val="28"/>
          <w:szCs w:val="28"/>
        </w:rPr>
      </w:pPr>
      <w:r w:rsidRPr="00D26994">
        <w:rPr>
          <w:sz w:val="28"/>
          <w:szCs w:val="28"/>
        </w:rPr>
        <w:t>Контрольно-счетная комиссия  муниципального образования</w:t>
      </w:r>
    </w:p>
    <w:p w:rsidR="0021440F" w:rsidRPr="00D26994" w:rsidRDefault="0021440F" w:rsidP="00267C8F">
      <w:pPr>
        <w:pStyle w:val="ab"/>
        <w:ind w:firstLine="567"/>
        <w:rPr>
          <w:sz w:val="28"/>
          <w:szCs w:val="28"/>
        </w:rPr>
      </w:pPr>
      <w:r w:rsidRPr="00D26994">
        <w:rPr>
          <w:sz w:val="28"/>
          <w:szCs w:val="28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21440F" w:rsidRPr="00D26994" w:rsidTr="003848E2">
        <w:trPr>
          <w:cantSplit/>
          <w:trHeight w:val="678"/>
        </w:trPr>
        <w:tc>
          <w:tcPr>
            <w:tcW w:w="9113" w:type="dxa"/>
          </w:tcPr>
          <w:p w:rsidR="0021440F" w:rsidRPr="00D26994" w:rsidRDefault="0021440F" w:rsidP="00267C8F">
            <w:pPr>
              <w:ind w:firstLine="567"/>
              <w:jc w:val="center"/>
            </w:pPr>
            <w:r w:rsidRPr="00D26994">
              <w:t xml:space="preserve">666402, </w:t>
            </w:r>
            <w:r w:rsidR="009E5AEA" w:rsidRPr="00D26994">
              <w:t>р.</w:t>
            </w:r>
            <w:r w:rsidRPr="00D26994">
              <w:t xml:space="preserve">п. Жигалово, ул. Советская, </w:t>
            </w:r>
            <w:r w:rsidR="009E5AEA" w:rsidRPr="00D26994">
              <w:t>д.</w:t>
            </w:r>
            <w:r w:rsidRPr="00D26994">
              <w:t xml:space="preserve">25 тел. </w:t>
            </w:r>
            <w:r w:rsidR="009E5AEA" w:rsidRPr="00D26994">
              <w:t xml:space="preserve">8(39551) </w:t>
            </w:r>
            <w:r w:rsidRPr="00D26994">
              <w:t>3-10-73</w:t>
            </w:r>
          </w:p>
          <w:p w:rsidR="0021440F" w:rsidRPr="00D26994" w:rsidRDefault="0021440F" w:rsidP="00267C8F">
            <w:pPr>
              <w:ind w:firstLine="567"/>
              <w:jc w:val="center"/>
            </w:pPr>
            <w:r w:rsidRPr="00D26994">
              <w:t>к</w:t>
            </w:r>
            <w:r w:rsidRPr="00D26994">
              <w:rPr>
                <w:lang w:val="en-US"/>
              </w:rPr>
              <w:t>sk</w:t>
            </w:r>
            <w:r w:rsidRPr="00D26994">
              <w:t>_38_14@</w:t>
            </w:r>
            <w:r w:rsidRPr="00D26994">
              <w:rPr>
                <w:lang w:val="en-US"/>
              </w:rPr>
              <w:t>mail</w:t>
            </w:r>
            <w:r w:rsidRPr="00D26994">
              <w:t>.</w:t>
            </w:r>
            <w:r w:rsidRPr="00D26994">
              <w:rPr>
                <w:lang w:val="en-US"/>
              </w:rPr>
              <w:t>ru</w:t>
            </w:r>
          </w:p>
          <w:p w:rsidR="0021440F" w:rsidRPr="00D26994" w:rsidRDefault="0021440F" w:rsidP="00267C8F">
            <w:pPr>
              <w:ind w:firstLine="567"/>
              <w:jc w:val="center"/>
              <w:rPr>
                <w:b/>
              </w:rPr>
            </w:pPr>
          </w:p>
        </w:tc>
      </w:tr>
    </w:tbl>
    <w:p w:rsidR="00B32C52" w:rsidRPr="00D03073" w:rsidRDefault="0000561B" w:rsidP="002B57F4">
      <w:pPr>
        <w:rPr>
          <w:bCs/>
        </w:rPr>
      </w:pPr>
      <w:r w:rsidRPr="0000561B">
        <w:rPr>
          <w:bCs/>
        </w:rPr>
        <w:t>10</w:t>
      </w:r>
      <w:r w:rsidR="00D13D90" w:rsidRPr="0000561B">
        <w:rPr>
          <w:bCs/>
        </w:rPr>
        <w:t>.</w:t>
      </w:r>
      <w:r w:rsidR="00D03073" w:rsidRPr="0000561B">
        <w:rPr>
          <w:bCs/>
        </w:rPr>
        <w:t>0</w:t>
      </w:r>
      <w:r w:rsidRPr="0000561B">
        <w:rPr>
          <w:bCs/>
        </w:rPr>
        <w:t>6</w:t>
      </w:r>
      <w:r w:rsidR="00D13D90" w:rsidRPr="0000561B">
        <w:rPr>
          <w:bCs/>
        </w:rPr>
        <w:t>.201</w:t>
      </w:r>
      <w:r w:rsidR="00D03073" w:rsidRPr="0000561B">
        <w:rPr>
          <w:bCs/>
        </w:rPr>
        <w:t>6</w:t>
      </w:r>
      <w:r w:rsidR="00D13D90" w:rsidRPr="0000561B">
        <w:rPr>
          <w:bCs/>
        </w:rPr>
        <w:t>г.</w:t>
      </w:r>
    </w:p>
    <w:p w:rsidR="00B32C52" w:rsidRPr="00D03073" w:rsidRDefault="00894020" w:rsidP="00267C8F">
      <w:pPr>
        <w:jc w:val="center"/>
        <w:rPr>
          <w:bCs/>
        </w:rPr>
      </w:pPr>
      <w:r w:rsidRPr="00D03073">
        <w:rPr>
          <w:bCs/>
        </w:rPr>
        <w:t>Акт</w:t>
      </w:r>
      <w:r w:rsidR="009700C8" w:rsidRPr="00D03073">
        <w:rPr>
          <w:bCs/>
        </w:rPr>
        <w:t xml:space="preserve"> № </w:t>
      </w:r>
      <w:r w:rsidR="00585EA9">
        <w:rPr>
          <w:bCs/>
        </w:rPr>
        <w:t>9</w:t>
      </w:r>
      <w:r w:rsidR="009700C8" w:rsidRPr="00D03073">
        <w:rPr>
          <w:bCs/>
        </w:rPr>
        <w:t>/</w:t>
      </w:r>
      <w:r w:rsidR="00D03073" w:rsidRPr="00D03073">
        <w:rPr>
          <w:bCs/>
        </w:rPr>
        <w:t>2016</w:t>
      </w:r>
    </w:p>
    <w:p w:rsidR="00B32C52" w:rsidRPr="00D03073" w:rsidRDefault="00D921E4" w:rsidP="00267C8F">
      <w:pPr>
        <w:jc w:val="center"/>
      </w:pPr>
      <w:r w:rsidRPr="00D03073">
        <w:t>п</w:t>
      </w:r>
      <w:r w:rsidR="00B32C52" w:rsidRPr="00D03073">
        <w:t>о результата</w:t>
      </w:r>
      <w:r w:rsidRPr="00D03073">
        <w:t>м</w:t>
      </w:r>
      <w:r w:rsidR="00B32C52" w:rsidRPr="00D03073">
        <w:t xml:space="preserve"> контрольного мероприятия «</w:t>
      </w:r>
      <w:r w:rsidR="00267C8F">
        <w:t>Проверка законного, эффективного (</w:t>
      </w:r>
      <w:r w:rsidR="00267C8F" w:rsidRPr="00D03073">
        <w:t xml:space="preserve">экономного </w:t>
      </w:r>
      <w:r w:rsidR="0050748E" w:rsidRPr="00D03073">
        <w:t>и результативного</w:t>
      </w:r>
      <w:r w:rsidR="00267C8F">
        <w:t>)</w:t>
      </w:r>
      <w:r w:rsidR="0050748E" w:rsidRPr="00D03073">
        <w:t xml:space="preserve"> использования средств областного и местного бюджетов, </w:t>
      </w:r>
      <w:r w:rsidR="0095443D">
        <w:t>п</w:t>
      </w:r>
      <w:r w:rsidR="00267C8F">
        <w:t>редусмотренных в 2015 году</w:t>
      </w:r>
      <w:r w:rsidR="0050748E" w:rsidRPr="00D03073">
        <w:t xml:space="preserve"> на реализацию мероприятий </w:t>
      </w:r>
      <w:r w:rsidR="006D3BA0">
        <w:t xml:space="preserve">перечня </w:t>
      </w:r>
      <w:r w:rsidR="0050748E" w:rsidRPr="00D03073">
        <w:t>проектов народных инициатив</w:t>
      </w:r>
      <w:r w:rsidR="006D3BA0">
        <w:t xml:space="preserve"> </w:t>
      </w:r>
      <w:r w:rsidR="00AB25F2">
        <w:t>Дальне-Закорским</w:t>
      </w:r>
      <w:r w:rsidR="0050748E" w:rsidRPr="00D03073">
        <w:t xml:space="preserve"> муниципальн</w:t>
      </w:r>
      <w:r w:rsidR="00267C8F">
        <w:t>ым</w:t>
      </w:r>
      <w:r w:rsidR="0050748E" w:rsidRPr="00D03073">
        <w:t xml:space="preserve"> образовани</w:t>
      </w:r>
      <w:r w:rsidR="00267C8F">
        <w:t>ем</w:t>
      </w:r>
      <w:r w:rsidR="0050748E" w:rsidRPr="00D03073">
        <w:t>»</w:t>
      </w:r>
    </w:p>
    <w:p w:rsidR="00B32C52" w:rsidRPr="00D26994" w:rsidRDefault="00B32C52" w:rsidP="002B57F4">
      <w:pPr>
        <w:pStyle w:val="ab"/>
        <w:ind w:firstLine="0"/>
        <w:jc w:val="both"/>
        <w:rPr>
          <w:sz w:val="24"/>
        </w:rPr>
      </w:pPr>
    </w:p>
    <w:p w:rsidR="002B57F4" w:rsidRPr="00D26994" w:rsidRDefault="00B32C52" w:rsidP="002B57F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994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</w:t>
      </w:r>
      <w:r w:rsidR="00E965FE" w:rsidRPr="00D26994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  <w:r w:rsidRPr="00D269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6994">
        <w:rPr>
          <w:rFonts w:ascii="Times New Roman" w:hAnsi="Times New Roman" w:cs="Times New Roman"/>
          <w:sz w:val="24"/>
          <w:szCs w:val="24"/>
        </w:rPr>
        <w:t xml:space="preserve"> </w:t>
      </w:r>
      <w:r w:rsidR="0095443D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Бюджетный кодекс Российской Федерации, </w:t>
      </w:r>
      <w:r w:rsidR="002B57F4" w:rsidRPr="00D26994">
        <w:rPr>
          <w:rFonts w:ascii="Times New Roman" w:hAnsi="Times New Roman" w:cs="Times New Roman"/>
          <w:sz w:val="24"/>
          <w:szCs w:val="24"/>
        </w:rPr>
        <w:t>ст</w:t>
      </w:r>
      <w:r w:rsidR="0095443D">
        <w:rPr>
          <w:rFonts w:ascii="Times New Roman" w:hAnsi="Times New Roman" w:cs="Times New Roman"/>
          <w:sz w:val="24"/>
          <w:szCs w:val="24"/>
        </w:rPr>
        <w:t xml:space="preserve">атьи </w:t>
      </w:r>
      <w:r w:rsidR="002B57F4" w:rsidRPr="00D26994">
        <w:rPr>
          <w:rFonts w:ascii="Times New Roman" w:hAnsi="Times New Roman" w:cs="Times New Roman"/>
          <w:sz w:val="24"/>
          <w:szCs w:val="24"/>
        </w:rPr>
        <w:t>8,</w:t>
      </w:r>
      <w:r w:rsidR="0095443D">
        <w:rPr>
          <w:rFonts w:ascii="Times New Roman" w:hAnsi="Times New Roman" w:cs="Times New Roman"/>
          <w:sz w:val="24"/>
          <w:szCs w:val="24"/>
        </w:rPr>
        <w:t xml:space="preserve"> </w:t>
      </w:r>
      <w:r w:rsidR="002B57F4" w:rsidRPr="00D26994">
        <w:rPr>
          <w:rFonts w:ascii="Times New Roman" w:hAnsi="Times New Roman" w:cs="Times New Roman"/>
          <w:sz w:val="24"/>
          <w:szCs w:val="24"/>
        </w:rPr>
        <w:t>9,</w:t>
      </w:r>
      <w:r w:rsidR="00AE5C0A" w:rsidRPr="00D26994">
        <w:rPr>
          <w:rFonts w:ascii="Times New Roman" w:hAnsi="Times New Roman" w:cs="Times New Roman"/>
          <w:sz w:val="24"/>
          <w:szCs w:val="24"/>
        </w:rPr>
        <w:t xml:space="preserve"> </w:t>
      </w:r>
      <w:r w:rsidR="002B57F4" w:rsidRPr="00D26994">
        <w:rPr>
          <w:rFonts w:ascii="Times New Roman" w:hAnsi="Times New Roman" w:cs="Times New Roman"/>
          <w:sz w:val="24"/>
          <w:szCs w:val="24"/>
        </w:rPr>
        <w:t xml:space="preserve">11 Положения о Контрольно-счетной комиссии </w:t>
      </w:r>
      <w:r w:rsidR="0050748E" w:rsidRPr="00D269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B57F4" w:rsidRPr="00D26994">
        <w:rPr>
          <w:rFonts w:ascii="Times New Roman" w:hAnsi="Times New Roman" w:cs="Times New Roman"/>
          <w:sz w:val="24"/>
          <w:szCs w:val="24"/>
        </w:rPr>
        <w:t xml:space="preserve"> «Жигаловский район», п.</w:t>
      </w:r>
      <w:r w:rsidR="00611AC3" w:rsidRPr="00D26994">
        <w:rPr>
          <w:rFonts w:ascii="Times New Roman" w:hAnsi="Times New Roman" w:cs="Times New Roman"/>
          <w:sz w:val="24"/>
          <w:szCs w:val="24"/>
        </w:rPr>
        <w:t>2.</w:t>
      </w:r>
      <w:r w:rsidR="0095443D">
        <w:rPr>
          <w:rFonts w:ascii="Times New Roman" w:hAnsi="Times New Roman" w:cs="Times New Roman"/>
          <w:sz w:val="24"/>
          <w:szCs w:val="24"/>
        </w:rPr>
        <w:t>7</w:t>
      </w:r>
      <w:r w:rsidR="00611AC3" w:rsidRPr="00D26994">
        <w:rPr>
          <w:rFonts w:ascii="Times New Roman" w:hAnsi="Times New Roman" w:cs="Times New Roman"/>
          <w:sz w:val="24"/>
          <w:szCs w:val="24"/>
        </w:rPr>
        <w:t>.</w:t>
      </w:r>
      <w:r w:rsidR="002B57F4" w:rsidRPr="00D26994">
        <w:rPr>
          <w:rFonts w:ascii="Times New Roman" w:hAnsi="Times New Roman" w:cs="Times New Roman"/>
          <w:sz w:val="24"/>
          <w:szCs w:val="24"/>
        </w:rPr>
        <w:t xml:space="preserve"> </w:t>
      </w:r>
      <w:r w:rsidR="00531083" w:rsidRPr="00D26994">
        <w:rPr>
          <w:rFonts w:ascii="Times New Roman" w:hAnsi="Times New Roman" w:cs="Times New Roman"/>
          <w:sz w:val="24"/>
          <w:szCs w:val="24"/>
        </w:rPr>
        <w:t>П</w:t>
      </w:r>
      <w:r w:rsidR="002B57F4" w:rsidRPr="00D26994">
        <w:rPr>
          <w:rFonts w:ascii="Times New Roman" w:hAnsi="Times New Roman" w:cs="Times New Roman"/>
          <w:sz w:val="24"/>
          <w:szCs w:val="24"/>
        </w:rPr>
        <w:t xml:space="preserve">лана работы Контрольно-счетной комиссии </w:t>
      </w:r>
      <w:r w:rsidR="0050748E" w:rsidRPr="00D269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2B57F4" w:rsidRPr="00D26994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  <w:r w:rsidR="00611AC3" w:rsidRPr="00D26994">
        <w:rPr>
          <w:rFonts w:ascii="Times New Roman" w:hAnsi="Times New Roman" w:cs="Times New Roman"/>
          <w:sz w:val="24"/>
          <w:szCs w:val="24"/>
        </w:rPr>
        <w:t xml:space="preserve">(далее – КСК района) </w:t>
      </w:r>
      <w:r w:rsidR="002B57F4" w:rsidRPr="00D26994">
        <w:rPr>
          <w:rFonts w:ascii="Times New Roman" w:hAnsi="Times New Roman" w:cs="Times New Roman"/>
          <w:sz w:val="24"/>
          <w:szCs w:val="24"/>
        </w:rPr>
        <w:t>на 201</w:t>
      </w:r>
      <w:r w:rsidR="0095443D">
        <w:rPr>
          <w:rFonts w:ascii="Times New Roman" w:hAnsi="Times New Roman" w:cs="Times New Roman"/>
          <w:sz w:val="24"/>
          <w:szCs w:val="24"/>
        </w:rPr>
        <w:t>6</w:t>
      </w:r>
      <w:r w:rsidR="00531083" w:rsidRPr="00D26994">
        <w:rPr>
          <w:rFonts w:ascii="Times New Roman" w:hAnsi="Times New Roman" w:cs="Times New Roman"/>
          <w:sz w:val="24"/>
          <w:szCs w:val="24"/>
        </w:rPr>
        <w:t xml:space="preserve"> </w:t>
      </w:r>
      <w:r w:rsidR="002B57F4" w:rsidRPr="00D26994">
        <w:rPr>
          <w:rFonts w:ascii="Times New Roman" w:hAnsi="Times New Roman" w:cs="Times New Roman"/>
          <w:sz w:val="24"/>
          <w:szCs w:val="24"/>
        </w:rPr>
        <w:t>год</w:t>
      </w:r>
      <w:r w:rsidR="00611AC3" w:rsidRPr="00D26994">
        <w:rPr>
          <w:rFonts w:ascii="Times New Roman" w:hAnsi="Times New Roman" w:cs="Times New Roman"/>
          <w:sz w:val="24"/>
          <w:szCs w:val="24"/>
        </w:rPr>
        <w:t xml:space="preserve">, распоряжение </w:t>
      </w:r>
      <w:r w:rsidR="0095443D">
        <w:rPr>
          <w:rFonts w:ascii="Times New Roman" w:hAnsi="Times New Roman" w:cs="Times New Roman"/>
          <w:sz w:val="24"/>
          <w:szCs w:val="24"/>
        </w:rPr>
        <w:t>председателя</w:t>
      </w:r>
      <w:r w:rsidR="00611AC3" w:rsidRPr="00D26994">
        <w:rPr>
          <w:rFonts w:ascii="Times New Roman" w:hAnsi="Times New Roman" w:cs="Times New Roman"/>
          <w:sz w:val="24"/>
          <w:szCs w:val="24"/>
        </w:rPr>
        <w:t xml:space="preserve"> КСК района от </w:t>
      </w:r>
      <w:r w:rsidR="0095443D">
        <w:rPr>
          <w:rFonts w:ascii="Times New Roman" w:hAnsi="Times New Roman" w:cs="Times New Roman"/>
          <w:sz w:val="24"/>
          <w:szCs w:val="24"/>
        </w:rPr>
        <w:t>10</w:t>
      </w:r>
      <w:r w:rsidR="00611AC3" w:rsidRPr="00D26994">
        <w:rPr>
          <w:rFonts w:ascii="Times New Roman" w:hAnsi="Times New Roman" w:cs="Times New Roman"/>
          <w:sz w:val="24"/>
          <w:szCs w:val="24"/>
        </w:rPr>
        <w:t>.</w:t>
      </w:r>
      <w:r w:rsidR="0095443D">
        <w:rPr>
          <w:rFonts w:ascii="Times New Roman" w:hAnsi="Times New Roman" w:cs="Times New Roman"/>
          <w:sz w:val="24"/>
          <w:szCs w:val="24"/>
        </w:rPr>
        <w:t>05</w:t>
      </w:r>
      <w:r w:rsidR="00611AC3" w:rsidRPr="00D26994">
        <w:rPr>
          <w:rFonts w:ascii="Times New Roman" w:hAnsi="Times New Roman" w:cs="Times New Roman"/>
          <w:sz w:val="24"/>
          <w:szCs w:val="24"/>
        </w:rPr>
        <w:t>.201</w:t>
      </w:r>
      <w:r w:rsidR="0095443D">
        <w:rPr>
          <w:rFonts w:ascii="Times New Roman" w:hAnsi="Times New Roman" w:cs="Times New Roman"/>
          <w:sz w:val="24"/>
          <w:szCs w:val="24"/>
        </w:rPr>
        <w:t>6</w:t>
      </w:r>
      <w:r w:rsidR="00611AC3" w:rsidRPr="00D2699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5443D">
        <w:rPr>
          <w:rFonts w:ascii="Times New Roman" w:hAnsi="Times New Roman" w:cs="Times New Roman"/>
          <w:sz w:val="24"/>
          <w:szCs w:val="24"/>
        </w:rPr>
        <w:t>8</w:t>
      </w:r>
      <w:r w:rsidR="00611AC3" w:rsidRPr="00D26994">
        <w:rPr>
          <w:rFonts w:ascii="Times New Roman" w:hAnsi="Times New Roman" w:cs="Times New Roman"/>
          <w:sz w:val="24"/>
          <w:szCs w:val="24"/>
        </w:rPr>
        <w:t>-р</w:t>
      </w:r>
      <w:r w:rsidR="002B57F4" w:rsidRPr="00D26994">
        <w:rPr>
          <w:rFonts w:ascii="Times New Roman" w:hAnsi="Times New Roman" w:cs="Times New Roman"/>
          <w:sz w:val="24"/>
          <w:szCs w:val="24"/>
        </w:rPr>
        <w:t>.</w:t>
      </w:r>
    </w:p>
    <w:p w:rsidR="00421C02" w:rsidRPr="00D26994" w:rsidRDefault="00421C02" w:rsidP="002B57F4">
      <w:pPr>
        <w:ind w:firstLine="540"/>
        <w:jc w:val="both"/>
        <w:rPr>
          <w:b/>
          <w:bCs/>
        </w:rPr>
      </w:pPr>
      <w:r w:rsidRPr="00D26994">
        <w:rPr>
          <w:b/>
          <w:bCs/>
        </w:rPr>
        <w:t>Объекты контрольного мероприятия:</w:t>
      </w:r>
      <w:r w:rsidRPr="00D26994">
        <w:t xml:space="preserve"> </w:t>
      </w:r>
      <w:r w:rsidR="0050748E" w:rsidRPr="00D26994">
        <w:t xml:space="preserve">Администрация </w:t>
      </w:r>
      <w:r w:rsidR="00AB25F2">
        <w:t>Дальне-Закорского</w:t>
      </w:r>
      <w:r w:rsidR="0050748E" w:rsidRPr="00D26994">
        <w:t xml:space="preserve"> </w:t>
      </w:r>
      <w:r w:rsidR="002D4CD3" w:rsidRPr="00D26994">
        <w:t>муниципального образования</w:t>
      </w:r>
      <w:r w:rsidRPr="00D26994">
        <w:t xml:space="preserve"> </w:t>
      </w:r>
      <w:r w:rsidR="008931A6" w:rsidRPr="00D26994">
        <w:t xml:space="preserve">(далее – </w:t>
      </w:r>
      <w:r w:rsidR="00337321" w:rsidRPr="00D26994">
        <w:t>а</w:t>
      </w:r>
      <w:r w:rsidR="0050748E" w:rsidRPr="00D26994">
        <w:t>дминистрация</w:t>
      </w:r>
      <w:r w:rsidR="00BD491E" w:rsidRPr="00D26994">
        <w:t xml:space="preserve"> поселения</w:t>
      </w:r>
      <w:r w:rsidR="000B580E" w:rsidRPr="00D26994">
        <w:t>, Заказчик</w:t>
      </w:r>
      <w:r w:rsidR="008931A6" w:rsidRPr="00D26994">
        <w:t>)</w:t>
      </w:r>
      <w:r w:rsidRPr="00D26994">
        <w:t>.</w:t>
      </w:r>
      <w:r w:rsidRPr="00D26994">
        <w:rPr>
          <w:b/>
          <w:bCs/>
        </w:rPr>
        <w:t xml:space="preserve"> </w:t>
      </w:r>
    </w:p>
    <w:p w:rsidR="0050748E" w:rsidRPr="00D26994" w:rsidRDefault="00421C02" w:rsidP="0050748E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994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контрольного мероприятия: </w:t>
      </w:r>
      <w:r w:rsidR="00BD491E" w:rsidRPr="00D26994">
        <w:rPr>
          <w:rFonts w:ascii="Times New Roman" w:hAnsi="Times New Roman" w:cs="Times New Roman"/>
          <w:bCs/>
          <w:sz w:val="24"/>
          <w:szCs w:val="24"/>
        </w:rPr>
        <w:t xml:space="preserve">средства областного и местного бюджетов, </w:t>
      </w:r>
      <w:r w:rsidR="006D3BA0">
        <w:rPr>
          <w:rFonts w:ascii="Times New Roman" w:hAnsi="Times New Roman" w:cs="Times New Roman"/>
          <w:bCs/>
          <w:sz w:val="24"/>
          <w:szCs w:val="24"/>
        </w:rPr>
        <w:t>использованные на</w:t>
      </w:r>
      <w:r w:rsidR="00BD491E" w:rsidRPr="00D26994">
        <w:rPr>
          <w:rFonts w:ascii="Times New Roman" w:hAnsi="Times New Roman" w:cs="Times New Roman"/>
          <w:bCs/>
          <w:sz w:val="24"/>
          <w:szCs w:val="24"/>
        </w:rPr>
        <w:t xml:space="preserve"> реализаци</w:t>
      </w:r>
      <w:r w:rsidR="006D3BA0">
        <w:rPr>
          <w:rFonts w:ascii="Times New Roman" w:hAnsi="Times New Roman" w:cs="Times New Roman"/>
          <w:bCs/>
          <w:sz w:val="24"/>
          <w:szCs w:val="24"/>
        </w:rPr>
        <w:t>ю</w:t>
      </w:r>
      <w:r w:rsidR="00BD491E" w:rsidRPr="00D26994">
        <w:rPr>
          <w:rFonts w:ascii="Times New Roman" w:hAnsi="Times New Roman" w:cs="Times New Roman"/>
          <w:bCs/>
          <w:sz w:val="24"/>
          <w:szCs w:val="24"/>
        </w:rPr>
        <w:t xml:space="preserve"> мероприятий перечня проектов народных инициатив в 201</w:t>
      </w:r>
      <w:r w:rsidR="006D3BA0">
        <w:rPr>
          <w:rFonts w:ascii="Times New Roman" w:hAnsi="Times New Roman" w:cs="Times New Roman"/>
          <w:bCs/>
          <w:sz w:val="24"/>
          <w:szCs w:val="24"/>
        </w:rPr>
        <w:t>5</w:t>
      </w:r>
      <w:r w:rsidR="00BD491E" w:rsidRPr="00D26994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E16346" w:rsidRPr="00D26994">
        <w:rPr>
          <w:rFonts w:ascii="Times New Roman" w:hAnsi="Times New Roman" w:cs="Times New Roman"/>
          <w:bCs/>
          <w:sz w:val="24"/>
          <w:szCs w:val="24"/>
        </w:rPr>
        <w:t xml:space="preserve"> (далее – народные инициативы)</w:t>
      </w:r>
      <w:r w:rsidR="00203866" w:rsidRPr="00D26994">
        <w:rPr>
          <w:rFonts w:ascii="Times New Roman" w:hAnsi="Times New Roman" w:cs="Times New Roman"/>
          <w:bCs/>
          <w:sz w:val="24"/>
          <w:szCs w:val="24"/>
        </w:rPr>
        <w:t>.</w:t>
      </w:r>
      <w:r w:rsidR="00BD491E" w:rsidRPr="00D269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48E" w:rsidRPr="00D26994" w:rsidRDefault="00B32C52" w:rsidP="0050748E">
      <w:pPr>
        <w:ind w:firstLine="567"/>
        <w:jc w:val="both"/>
      </w:pPr>
      <w:r w:rsidRPr="00D26994">
        <w:rPr>
          <w:b/>
          <w:bCs/>
        </w:rPr>
        <w:t xml:space="preserve">Цель </w:t>
      </w:r>
      <w:r w:rsidR="00E965FE" w:rsidRPr="00D26994">
        <w:rPr>
          <w:b/>
          <w:bCs/>
        </w:rPr>
        <w:t>контрольного мероприятия</w:t>
      </w:r>
      <w:r w:rsidRPr="00D26994">
        <w:rPr>
          <w:b/>
          <w:bCs/>
        </w:rPr>
        <w:t xml:space="preserve">: </w:t>
      </w:r>
      <w:r w:rsidR="00482E3D">
        <w:t xml:space="preserve">проверка соблюдения законодательства при использовании средств областного и местного бюджетов, предусмотренных на реализацию </w:t>
      </w:r>
      <w:r w:rsidR="0050748E" w:rsidRPr="00D26994">
        <w:t>мероприятий</w:t>
      </w:r>
      <w:r w:rsidR="0050748E" w:rsidRPr="00D26994">
        <w:rPr>
          <w:bCs/>
        </w:rPr>
        <w:t xml:space="preserve"> перечня проектов народных инициатив.</w:t>
      </w:r>
    </w:p>
    <w:p w:rsidR="00943D78" w:rsidRDefault="00943D78" w:rsidP="002B57F4">
      <w:pPr>
        <w:ind w:firstLine="540"/>
        <w:jc w:val="both"/>
      </w:pPr>
      <w:r w:rsidRPr="00D26994">
        <w:rPr>
          <w:b/>
        </w:rPr>
        <w:t>Проверяемый период деятельности:</w:t>
      </w:r>
      <w:r w:rsidRPr="00D26994">
        <w:t xml:space="preserve"> </w:t>
      </w:r>
      <w:r w:rsidR="005D7791" w:rsidRPr="00D26994">
        <w:t>201</w:t>
      </w:r>
      <w:r w:rsidR="00EB4BB5">
        <w:t>5</w:t>
      </w:r>
      <w:r w:rsidRPr="00D26994">
        <w:t xml:space="preserve"> г</w:t>
      </w:r>
      <w:r w:rsidR="006239A2" w:rsidRPr="00D26994">
        <w:t>од</w:t>
      </w:r>
      <w:r w:rsidRPr="00D26994">
        <w:t>.</w:t>
      </w:r>
    </w:p>
    <w:p w:rsidR="00710DAF" w:rsidRDefault="00710DAF" w:rsidP="002B57F4">
      <w:pPr>
        <w:ind w:firstLine="540"/>
        <w:jc w:val="both"/>
        <w:rPr>
          <w:b/>
        </w:rPr>
      </w:pPr>
      <w:r w:rsidRPr="00710DAF">
        <w:rPr>
          <w:b/>
        </w:rPr>
        <w:t>Вопросы контрольного мероприятия:</w:t>
      </w:r>
    </w:p>
    <w:p w:rsidR="00710DAF" w:rsidRPr="009C3269" w:rsidRDefault="00710DAF" w:rsidP="00710DA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69">
        <w:rPr>
          <w:rFonts w:ascii="Times New Roman" w:hAnsi="Times New Roman" w:cs="Times New Roman"/>
          <w:sz w:val="24"/>
          <w:szCs w:val="24"/>
        </w:rPr>
        <w:t>1. Анализ нормативной правовой базы, регламентирующей принятие расходных обязательств муниципальным образованием по финансированию мероприятий перечня проектов народных инициатив.</w:t>
      </w:r>
    </w:p>
    <w:p w:rsidR="00710DAF" w:rsidRPr="009C3269" w:rsidRDefault="00710DAF" w:rsidP="00710DAF">
      <w:pPr>
        <w:ind w:firstLine="567"/>
        <w:jc w:val="both"/>
      </w:pPr>
      <w:r w:rsidRPr="009C3269">
        <w:t xml:space="preserve">2. Оценка мероприятий перечня проектов народных инициатив на предмет соответствия полномочиям органов местного самоуправления поселений, потребности </w:t>
      </w:r>
      <w:r w:rsidR="009C3269">
        <w:t>муниципального образования</w:t>
      </w:r>
      <w:r w:rsidRPr="009C3269">
        <w:t xml:space="preserve"> в их реализации.</w:t>
      </w:r>
    </w:p>
    <w:p w:rsidR="00710DAF" w:rsidRDefault="00710DAF" w:rsidP="00710DAF">
      <w:pPr>
        <w:ind w:firstLine="567"/>
        <w:jc w:val="both"/>
      </w:pPr>
      <w:r w:rsidRPr="009C3269">
        <w:t>3. Формирование расходов на реализацию мероприятий перечня проектов народных инициатив и отражение их в местном бюджете.</w:t>
      </w:r>
    </w:p>
    <w:p w:rsidR="009C3269" w:rsidRDefault="009C3269" w:rsidP="00710DAF">
      <w:pPr>
        <w:ind w:firstLine="567"/>
        <w:jc w:val="both"/>
      </w:pPr>
      <w:r>
        <w:t>4. Оценка механизма реализации мероприятий перечня проектов народных инициатив.</w:t>
      </w:r>
    </w:p>
    <w:p w:rsidR="009C3269" w:rsidRDefault="009C3269" w:rsidP="00710DAF">
      <w:pPr>
        <w:ind w:firstLine="567"/>
        <w:jc w:val="both"/>
      </w:pPr>
      <w:r>
        <w:t>5. Соблюдение законодательства при осуществлении закупок товаров, работ и услуг.</w:t>
      </w:r>
    </w:p>
    <w:p w:rsidR="009C3269" w:rsidRDefault="009C3269" w:rsidP="00710DAF">
      <w:pPr>
        <w:ind w:firstLine="567"/>
        <w:jc w:val="both"/>
      </w:pPr>
      <w:r>
        <w:t>6. Финансирование расходов (в т.ч. наличие первичных учетных документов): полнота, своевременность, обоснованность.</w:t>
      </w:r>
    </w:p>
    <w:p w:rsidR="009C3269" w:rsidRDefault="009C3269" w:rsidP="00710DAF">
      <w:pPr>
        <w:ind w:firstLine="567"/>
        <w:jc w:val="both"/>
      </w:pPr>
      <w:r>
        <w:t>7. Отражение объектов, полученных в ходе реализации народных инициатив, в бухгалтерском учете и реестре муниципальной собственности.</w:t>
      </w:r>
    </w:p>
    <w:p w:rsidR="00710DAF" w:rsidRPr="00D26994" w:rsidRDefault="009C3269" w:rsidP="009C3269">
      <w:pPr>
        <w:ind w:firstLine="567"/>
        <w:jc w:val="both"/>
      </w:pPr>
      <w:r>
        <w:t>8. Оценка эффективности реализации проектов народных инициатив.</w:t>
      </w:r>
    </w:p>
    <w:p w:rsidR="00B32C52" w:rsidRPr="00D26994" w:rsidRDefault="00B32C52" w:rsidP="002B57F4">
      <w:pPr>
        <w:ind w:firstLine="540"/>
        <w:jc w:val="both"/>
      </w:pPr>
      <w:r w:rsidRPr="00D26994">
        <w:rPr>
          <w:b/>
          <w:bCs/>
        </w:rPr>
        <w:t xml:space="preserve">Состав </w:t>
      </w:r>
      <w:r w:rsidR="00EB4BB5">
        <w:rPr>
          <w:b/>
          <w:bCs/>
        </w:rPr>
        <w:t>ответственных исполнителей</w:t>
      </w:r>
      <w:r w:rsidRPr="00D26994">
        <w:rPr>
          <w:b/>
          <w:bCs/>
        </w:rPr>
        <w:t>:</w:t>
      </w:r>
      <w:r w:rsidRPr="00D26994">
        <w:t xml:space="preserve"> </w:t>
      </w:r>
      <w:r w:rsidR="00B37E95">
        <w:t>председатель</w:t>
      </w:r>
      <w:r w:rsidR="00EA790C" w:rsidRPr="00D26994">
        <w:t xml:space="preserve"> </w:t>
      </w:r>
      <w:r w:rsidR="005D7791" w:rsidRPr="00D26994">
        <w:t xml:space="preserve">Контрольно-счетной комиссии муниципального образования «Жигаловский район» </w:t>
      </w:r>
      <w:r w:rsidR="00B37E95">
        <w:t>А.М.Рудых.</w:t>
      </w:r>
    </w:p>
    <w:p w:rsidR="0043621F" w:rsidRPr="00D26994" w:rsidRDefault="00322371" w:rsidP="002B57F4">
      <w:pPr>
        <w:ind w:firstLine="540"/>
        <w:jc w:val="both"/>
      </w:pPr>
      <w:r w:rsidRPr="00D26994">
        <w:t xml:space="preserve">В ходе контрольного мероприятия проанализированы представленные </w:t>
      </w:r>
      <w:r w:rsidR="00337321" w:rsidRPr="00D26994">
        <w:t>а</w:t>
      </w:r>
      <w:r w:rsidRPr="00D26994">
        <w:t xml:space="preserve">дминистрацией поселения нормативные правовые акты и иные распорядительные документы, финансовые, бухгалтерские и иные отчетные и первичные документы, а также </w:t>
      </w:r>
      <w:r w:rsidRPr="00D26994">
        <w:rPr>
          <w:rFonts w:eastAsia="Calibri"/>
        </w:rPr>
        <w:t xml:space="preserve">информация, размещенная (опубликованная) на </w:t>
      </w:r>
      <w:r w:rsidR="00CA7DF4" w:rsidRPr="00D26994">
        <w:rPr>
          <w:rFonts w:eastAsia="Calibri"/>
        </w:rPr>
        <w:t>О</w:t>
      </w:r>
      <w:r w:rsidRPr="00D26994">
        <w:rPr>
          <w:rFonts w:eastAsia="Calibri"/>
        </w:rPr>
        <w:t xml:space="preserve">фициальном сайте в сети «Интернет» для размещения информации о </w:t>
      </w:r>
      <w:r w:rsidRPr="00D26994">
        <w:rPr>
          <w:rFonts w:eastAsia="Calibri"/>
        </w:rPr>
        <w:lastRenderedPageBreak/>
        <w:t xml:space="preserve">закупках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44-ФЗ) по адресу </w:t>
      </w:r>
      <w:hyperlink r:id="rId8" w:history="1">
        <w:r w:rsidRPr="00D26994">
          <w:rPr>
            <w:rStyle w:val="ae"/>
            <w:lang w:val="en-US"/>
          </w:rPr>
          <w:t>http</w:t>
        </w:r>
        <w:r w:rsidRPr="00D26994">
          <w:rPr>
            <w:rStyle w:val="ae"/>
          </w:rPr>
          <w:t>://</w:t>
        </w:r>
        <w:r w:rsidRPr="00D26994">
          <w:rPr>
            <w:rStyle w:val="ae"/>
            <w:lang w:val="en-US"/>
          </w:rPr>
          <w:t>zakupki</w:t>
        </w:r>
        <w:r w:rsidRPr="00D26994">
          <w:rPr>
            <w:rStyle w:val="ae"/>
          </w:rPr>
          <w:t>.</w:t>
        </w:r>
        <w:r w:rsidRPr="00D26994">
          <w:rPr>
            <w:rStyle w:val="ae"/>
            <w:lang w:val="en-US"/>
          </w:rPr>
          <w:t>gov</w:t>
        </w:r>
        <w:r w:rsidRPr="00D26994">
          <w:rPr>
            <w:rStyle w:val="ae"/>
          </w:rPr>
          <w:t>.</w:t>
        </w:r>
        <w:r w:rsidRPr="00D26994">
          <w:rPr>
            <w:rStyle w:val="ae"/>
            <w:lang w:val="en-US"/>
          </w:rPr>
          <w:t>ru</w:t>
        </w:r>
      </w:hyperlink>
      <w:r w:rsidRPr="00D26994">
        <w:rPr>
          <w:rFonts w:eastAsia="Calibri"/>
          <w:color w:val="000000"/>
        </w:rPr>
        <w:t xml:space="preserve"> </w:t>
      </w:r>
      <w:r w:rsidRPr="00D26994">
        <w:rPr>
          <w:rFonts w:eastAsia="Calibri"/>
        </w:rPr>
        <w:t xml:space="preserve">(далее – </w:t>
      </w:r>
      <w:r w:rsidR="00167F25" w:rsidRPr="00D26994">
        <w:rPr>
          <w:rFonts w:eastAsia="Calibri"/>
        </w:rPr>
        <w:t>О</w:t>
      </w:r>
      <w:r w:rsidRPr="00D26994">
        <w:rPr>
          <w:rFonts w:eastAsia="Calibri"/>
        </w:rPr>
        <w:t>фициальный сайт)</w:t>
      </w:r>
      <w:r w:rsidRPr="00D26994">
        <w:t>.</w:t>
      </w:r>
    </w:p>
    <w:p w:rsidR="00322371" w:rsidRPr="00D26994" w:rsidRDefault="00322371" w:rsidP="002B57F4">
      <w:pPr>
        <w:ind w:firstLine="540"/>
        <w:jc w:val="both"/>
      </w:pPr>
    </w:p>
    <w:p w:rsidR="0043621F" w:rsidRDefault="0043621F" w:rsidP="0043621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94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EE521E" w:rsidRDefault="00EE521E" w:rsidP="0043621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F63" w:rsidRDefault="00E23F63" w:rsidP="00E23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22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B6229" w:rsidRPr="006B6229">
        <w:rPr>
          <w:rFonts w:ascii="Times New Roman" w:hAnsi="Times New Roman" w:cs="Times New Roman"/>
          <w:sz w:val="24"/>
          <w:szCs w:val="24"/>
        </w:rPr>
        <w:t>с Законом</w:t>
      </w:r>
      <w:r w:rsidRPr="006B6229">
        <w:rPr>
          <w:rFonts w:ascii="Times New Roman" w:hAnsi="Times New Roman" w:cs="Times New Roman"/>
          <w:sz w:val="24"/>
          <w:szCs w:val="24"/>
        </w:rPr>
        <w:t xml:space="preserve"> Иркутской области от 8 декабря 2014 года </w:t>
      </w:r>
      <w:r w:rsidR="006B6229">
        <w:rPr>
          <w:rFonts w:ascii="Times New Roman" w:hAnsi="Times New Roman" w:cs="Times New Roman"/>
          <w:sz w:val="24"/>
          <w:szCs w:val="24"/>
        </w:rPr>
        <w:t>№</w:t>
      </w:r>
      <w:r w:rsidRPr="006B6229">
        <w:rPr>
          <w:rFonts w:ascii="Times New Roman" w:hAnsi="Times New Roman" w:cs="Times New Roman"/>
          <w:sz w:val="24"/>
          <w:szCs w:val="24"/>
        </w:rPr>
        <w:t xml:space="preserve"> 146-ОЗ </w:t>
      </w:r>
      <w:r w:rsidR="006B6229" w:rsidRPr="006B6229">
        <w:rPr>
          <w:rFonts w:ascii="Times New Roman" w:hAnsi="Times New Roman" w:cs="Times New Roman"/>
          <w:sz w:val="24"/>
          <w:szCs w:val="24"/>
        </w:rPr>
        <w:t>«</w:t>
      </w:r>
      <w:r w:rsidRPr="006B6229">
        <w:rPr>
          <w:rFonts w:ascii="Times New Roman" w:hAnsi="Times New Roman" w:cs="Times New Roman"/>
          <w:sz w:val="24"/>
          <w:szCs w:val="24"/>
        </w:rPr>
        <w:t>Об областном бюджете на 2015 год и на плановый период 2016 и 2017 годов</w:t>
      </w:r>
      <w:r w:rsidR="006B6229" w:rsidRPr="006B6229">
        <w:rPr>
          <w:rFonts w:ascii="Times New Roman" w:hAnsi="Times New Roman" w:cs="Times New Roman"/>
          <w:sz w:val="24"/>
          <w:szCs w:val="24"/>
        </w:rPr>
        <w:t>»</w:t>
      </w:r>
      <w:r w:rsidRPr="006B6229">
        <w:rPr>
          <w:rFonts w:ascii="Times New Roman" w:hAnsi="Times New Roman" w:cs="Times New Roman"/>
          <w:sz w:val="24"/>
          <w:szCs w:val="24"/>
        </w:rPr>
        <w:t xml:space="preserve"> (далее – Закон Иркутской области № 146-оз) </w:t>
      </w:r>
      <w:r w:rsidR="007E0A7B" w:rsidRPr="007E0A7B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Иркутской области</w:t>
      </w:r>
      <w:r w:rsidR="007E0A7B" w:rsidRPr="00153B04">
        <w:rPr>
          <w:rFonts w:ascii="Times New Roman" w:hAnsi="Times New Roman" w:cs="Times New Roman"/>
        </w:rPr>
        <w:t xml:space="preserve"> </w:t>
      </w:r>
      <w:r w:rsidR="007E0A7B" w:rsidRPr="006B6229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7E0A7B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7E0A7B" w:rsidRPr="006B6229">
        <w:rPr>
          <w:rFonts w:ascii="Times New Roman" w:hAnsi="Times New Roman" w:cs="Times New Roman"/>
          <w:sz w:val="24"/>
          <w:szCs w:val="24"/>
        </w:rPr>
        <w:t>предоставл</w:t>
      </w:r>
      <w:r w:rsidR="007E0A7B">
        <w:rPr>
          <w:rFonts w:ascii="Times New Roman" w:hAnsi="Times New Roman" w:cs="Times New Roman"/>
          <w:sz w:val="24"/>
          <w:szCs w:val="24"/>
        </w:rPr>
        <w:t>ены</w:t>
      </w:r>
      <w:r w:rsidR="007E0A7B" w:rsidRPr="006B6229">
        <w:rPr>
          <w:rFonts w:ascii="Times New Roman" w:hAnsi="Times New Roman" w:cs="Times New Roman"/>
          <w:sz w:val="24"/>
          <w:szCs w:val="24"/>
        </w:rPr>
        <w:t xml:space="preserve"> субсидии бюджетам</w:t>
      </w:r>
      <w:r w:rsidR="007E0A7B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7E0A7B" w:rsidRPr="006B6229">
        <w:rPr>
          <w:rFonts w:ascii="Times New Roman" w:hAnsi="Times New Roman" w:cs="Times New Roman"/>
          <w:sz w:val="24"/>
          <w:szCs w:val="24"/>
        </w:rPr>
        <w:t xml:space="preserve"> </w:t>
      </w:r>
      <w:r w:rsidR="007E0A7B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6B6229">
        <w:rPr>
          <w:rFonts w:ascii="Times New Roman" w:hAnsi="Times New Roman" w:cs="Times New Roman"/>
          <w:sz w:val="24"/>
          <w:szCs w:val="24"/>
        </w:rPr>
        <w:t>в целях софинансирования расходных обязательств, возникающих при выполнении полномочий органов местного самоуправления муниципальных образований Иркутской области по вопросам местного значения, на финансирование расходов, связанных с реализацией мероприятий перечня проектов народных инициатив (далее по тексту</w:t>
      </w:r>
      <w:r w:rsidR="002D2763" w:rsidRPr="006B6229">
        <w:rPr>
          <w:rFonts w:ascii="Times New Roman" w:hAnsi="Times New Roman" w:cs="Times New Roman"/>
          <w:sz w:val="24"/>
          <w:szCs w:val="24"/>
        </w:rPr>
        <w:t xml:space="preserve"> -</w:t>
      </w:r>
      <w:r w:rsidRPr="006B6229">
        <w:rPr>
          <w:rFonts w:ascii="Times New Roman" w:hAnsi="Times New Roman" w:cs="Times New Roman"/>
          <w:sz w:val="24"/>
          <w:szCs w:val="24"/>
        </w:rPr>
        <w:t xml:space="preserve"> народные инициативы).</w:t>
      </w:r>
    </w:p>
    <w:p w:rsidR="00E23F63" w:rsidRPr="002D2763" w:rsidRDefault="00E23F63" w:rsidP="002D2763">
      <w:pPr>
        <w:ind w:firstLine="567"/>
        <w:jc w:val="both"/>
      </w:pPr>
      <w:r w:rsidRPr="002D2763">
        <w:t xml:space="preserve">Согласно </w:t>
      </w:r>
      <w:r w:rsidR="002D2763" w:rsidRPr="002D2763">
        <w:t>Приложению к подпрограмме «</w:t>
      </w:r>
      <w:r w:rsidR="002D2763" w:rsidRPr="002D2763">
        <w:rPr>
          <w:bCs/>
          <w:color w:val="26282F"/>
        </w:rPr>
        <w:t>Государственная политика</w:t>
      </w:r>
      <w:r w:rsidR="002D2763">
        <w:rPr>
          <w:bCs/>
          <w:color w:val="26282F"/>
        </w:rPr>
        <w:t xml:space="preserve"> </w:t>
      </w:r>
      <w:r w:rsidR="002D2763" w:rsidRPr="002D2763">
        <w:rPr>
          <w:bCs/>
          <w:color w:val="26282F"/>
        </w:rPr>
        <w:t>в сфере экономического развития Иркутской области»</w:t>
      </w:r>
      <w:r w:rsidR="002D2763">
        <w:rPr>
          <w:bCs/>
          <w:color w:val="26282F"/>
        </w:rPr>
        <w:t xml:space="preserve"> </w:t>
      </w:r>
      <w:r w:rsidR="002D2763" w:rsidRPr="002D2763">
        <w:rPr>
          <w:bCs/>
          <w:color w:val="26282F"/>
        </w:rPr>
        <w:t>на 2015 - 2020 годы»</w:t>
      </w:r>
      <w:r w:rsidR="002D2763" w:rsidRPr="002D2763">
        <w:t xml:space="preserve"> государственной программы Иркутской области </w:t>
      </w:r>
      <w:r w:rsidR="002D2763">
        <w:t>«</w:t>
      </w:r>
      <w:r w:rsidR="002D2763" w:rsidRPr="002D2763">
        <w:t>Экономическое развитие и инновационная экономика</w:t>
      </w:r>
      <w:r w:rsidR="002D2763">
        <w:t>»</w:t>
      </w:r>
      <w:r w:rsidR="002D2763" w:rsidRPr="002D2763">
        <w:t xml:space="preserve"> на 2015 - 2020 годы</w:t>
      </w:r>
      <w:r w:rsidR="002D2763">
        <w:t xml:space="preserve">», утвержденной </w:t>
      </w:r>
      <w:r w:rsidR="002D2763" w:rsidRPr="002D2763">
        <w:t>Постановление</w:t>
      </w:r>
      <w:r w:rsidR="002D2763">
        <w:t>м</w:t>
      </w:r>
      <w:r w:rsidR="002D2763" w:rsidRPr="002D2763">
        <w:t xml:space="preserve"> Правительства Иркутской области</w:t>
      </w:r>
      <w:r w:rsidR="002D2763" w:rsidRPr="002D2763">
        <w:br/>
        <w:t>от 23</w:t>
      </w:r>
      <w:r w:rsidR="002D2763">
        <w:t>.10.</w:t>
      </w:r>
      <w:r w:rsidR="002D2763" w:rsidRPr="002D2763">
        <w:t>2014 г</w:t>
      </w:r>
      <w:r w:rsidR="002D2763">
        <w:t>ода №</w:t>
      </w:r>
      <w:r w:rsidR="002D2763" w:rsidRPr="002D2763">
        <w:t xml:space="preserve"> 518-ПП</w:t>
      </w:r>
      <w:r w:rsidR="002D2763">
        <w:t xml:space="preserve"> </w:t>
      </w:r>
      <w:r w:rsidR="009F01E7">
        <w:t xml:space="preserve">(с изменениями от 27.05.2015 № 264-пп) </w:t>
      </w:r>
      <w:r w:rsidR="007E0A7B" w:rsidRPr="002D2763">
        <w:t>субсидия на реализацию проектов народных инициатив в 201</w:t>
      </w:r>
      <w:r w:rsidR="007E0A7B">
        <w:t>5</w:t>
      </w:r>
      <w:r w:rsidR="007E0A7B" w:rsidRPr="002D2763">
        <w:t xml:space="preserve"> году </w:t>
      </w:r>
      <w:r w:rsidR="001726D2">
        <w:t>Дальне-Закорскому</w:t>
      </w:r>
      <w:r w:rsidRPr="002D2763">
        <w:t xml:space="preserve"> образованию предусмотрена в сумме </w:t>
      </w:r>
      <w:r w:rsidR="00A9525E">
        <w:t>144,4</w:t>
      </w:r>
      <w:r w:rsidRPr="002D2763">
        <w:t xml:space="preserve"> тыс. рублей. </w:t>
      </w:r>
    </w:p>
    <w:p w:rsidR="000A2BC1" w:rsidRPr="00D26994" w:rsidRDefault="008B4E77" w:rsidP="007F03DF">
      <w:pPr>
        <w:ind w:firstLine="567"/>
        <w:jc w:val="both"/>
        <w:rPr>
          <w:rFonts w:eastAsia="Calibri"/>
          <w:lang w:eastAsia="en-US"/>
        </w:rPr>
      </w:pPr>
      <w:r w:rsidRPr="008B4E77">
        <w:t xml:space="preserve">В целях софинансирования расходов, связанных с реализацией мероприятий перечня проектов народных инициатив, в соответствии с </w:t>
      </w:r>
      <w:r w:rsidR="009F01E7">
        <w:t xml:space="preserve">указанной выше по тексту </w:t>
      </w:r>
      <w:hyperlink r:id="rId9" w:history="1">
        <w:r w:rsidRPr="008B4E77">
          <w:rPr>
            <w:rStyle w:val="af4"/>
            <w:color w:val="auto"/>
          </w:rPr>
          <w:t>подпрограммой</w:t>
        </w:r>
      </w:hyperlink>
      <w:r w:rsidRPr="008B4E77">
        <w:t xml:space="preserve"> </w:t>
      </w:r>
      <w:r w:rsidR="009F01E7">
        <w:t>п</w:t>
      </w:r>
      <w:r w:rsidRPr="008B4E77">
        <w:t>остановление</w:t>
      </w:r>
      <w:r>
        <w:t>м</w:t>
      </w:r>
      <w:r w:rsidRPr="008B4E77">
        <w:t xml:space="preserve"> Правительства Иркутской области</w:t>
      </w:r>
      <w:r w:rsidR="009F01E7">
        <w:t xml:space="preserve"> </w:t>
      </w:r>
      <w:r w:rsidRPr="008B4E77">
        <w:t>от 19</w:t>
      </w:r>
      <w:r>
        <w:t>.05.</w:t>
      </w:r>
      <w:r w:rsidRPr="008B4E77">
        <w:t>2015 г</w:t>
      </w:r>
      <w:r>
        <w:t>ода</w:t>
      </w:r>
      <w:r w:rsidRPr="008B4E77">
        <w:t xml:space="preserve"> </w:t>
      </w:r>
      <w:r>
        <w:t>№</w:t>
      </w:r>
      <w:r w:rsidR="00EE521E">
        <w:t xml:space="preserve"> </w:t>
      </w:r>
      <w:r w:rsidRPr="008B4E77">
        <w:t>243-ПП</w:t>
      </w:r>
      <w:r>
        <w:t xml:space="preserve"> установлен </w:t>
      </w:r>
      <w:hyperlink w:anchor="sub_9991" w:history="1">
        <w:r w:rsidRPr="008B4E77">
          <w:rPr>
            <w:rStyle w:val="af4"/>
            <w:color w:val="auto"/>
          </w:rPr>
          <w:t>Порядок</w:t>
        </w:r>
      </w:hyperlink>
      <w:r w:rsidRPr="008B4E77">
        <w:t xml:space="preserve"> предоставления и расходования в 2015 году субсидий из областного бюджета бюджетам городских округов и поселений Иркутской области </w:t>
      </w:r>
      <w:r w:rsidR="00337321" w:rsidRPr="00D26994">
        <w:rPr>
          <w:rFonts w:eastAsia="Calibri"/>
          <w:lang w:eastAsia="en-US"/>
        </w:rPr>
        <w:t>(далее – Порядок)</w:t>
      </w:r>
      <w:r w:rsidR="007F03DF" w:rsidRPr="00D26994">
        <w:rPr>
          <w:rFonts w:eastAsia="Calibri"/>
          <w:lang w:eastAsia="en-US"/>
        </w:rPr>
        <w:t>.</w:t>
      </w:r>
    </w:p>
    <w:p w:rsidR="00445170" w:rsidRPr="00153B04" w:rsidRDefault="00445170" w:rsidP="00445170">
      <w:pPr>
        <w:ind w:firstLine="567"/>
        <w:jc w:val="both"/>
      </w:pPr>
      <w:r>
        <w:t xml:space="preserve">Условием предоставления министерством экономического развития Иркутской области субсидии на финансирование мероприятий </w:t>
      </w:r>
      <w:r w:rsidRPr="00153B04">
        <w:t>перечн</w:t>
      </w:r>
      <w:r>
        <w:t>я</w:t>
      </w:r>
      <w:r w:rsidRPr="00153B04">
        <w:t xml:space="preserve"> проектов народных инициатив </w:t>
      </w:r>
      <w:r w:rsidR="00EB686A" w:rsidRPr="00EB686A">
        <w:t xml:space="preserve">(далее по тексту - Перечень) </w:t>
      </w:r>
      <w:r>
        <w:t>являлось выполнение следующих требований:</w:t>
      </w:r>
    </w:p>
    <w:p w:rsidR="00445170" w:rsidRPr="00153B04" w:rsidRDefault="00445170" w:rsidP="00445170">
      <w:pPr>
        <w:ind w:firstLine="567"/>
        <w:jc w:val="both"/>
      </w:pPr>
      <w:r>
        <w:t xml:space="preserve">- </w:t>
      </w:r>
      <w:r w:rsidRPr="00153B04">
        <w:t xml:space="preserve">реализация полномочий, установленных </w:t>
      </w:r>
      <w:hyperlink r:id="rId10" w:history="1">
        <w:r w:rsidRPr="00074838">
          <w:rPr>
            <w:rStyle w:val="af4"/>
            <w:color w:val="auto"/>
          </w:rPr>
          <w:t>статьями 14</w:t>
        </w:r>
      </w:hyperlink>
      <w:r w:rsidRPr="00074838">
        <w:t xml:space="preserve">, </w:t>
      </w:r>
      <w:hyperlink r:id="rId11" w:history="1">
        <w:r w:rsidRPr="00074838">
          <w:rPr>
            <w:rStyle w:val="af4"/>
            <w:color w:val="auto"/>
          </w:rPr>
          <w:t>16</w:t>
        </w:r>
      </w:hyperlink>
      <w:r w:rsidRPr="00153B04">
        <w:t xml:space="preserve"> Федерального закона от 6 октября 2003 года </w:t>
      </w:r>
      <w:r>
        <w:t>№</w:t>
      </w:r>
      <w:r w:rsidRPr="00153B04">
        <w:t xml:space="preserve"> 131-ФЗ "Об общих принципах организации местного самоуправления в Российской Федерации";</w:t>
      </w:r>
    </w:p>
    <w:p w:rsidR="00445170" w:rsidRPr="00153B04" w:rsidRDefault="00445170" w:rsidP="00445170">
      <w:pPr>
        <w:ind w:firstLine="567"/>
        <w:jc w:val="both"/>
      </w:pPr>
      <w:bookmarkStart w:id="0" w:name="sub_44"/>
      <w:r>
        <w:t xml:space="preserve">- </w:t>
      </w:r>
      <w:r w:rsidRPr="00153B04">
        <w:t>период реализации проектов народных инициатив Перечня - до 30 декабря 2015 года;</w:t>
      </w:r>
    </w:p>
    <w:bookmarkEnd w:id="0"/>
    <w:p w:rsidR="00445170" w:rsidRPr="00153B04" w:rsidRDefault="00445170" w:rsidP="00445170">
      <w:pPr>
        <w:ind w:firstLine="567"/>
        <w:jc w:val="both"/>
      </w:pPr>
      <w:r>
        <w:t xml:space="preserve">- </w:t>
      </w:r>
      <w:r w:rsidRPr="00153B04">
        <w:t>отсутствие в Перечне мероприятий по финансированию объектов капитального строительства муниципальной собственности, выполнению землеустроительных работ, изготовлению технических паспортов объектов, паспортов энергетического обследования объектов, схем тепло-, водоснабжения и водоотведения, разработке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употреблении;</w:t>
      </w:r>
    </w:p>
    <w:p w:rsidR="00445170" w:rsidRPr="00153B04" w:rsidRDefault="00445170" w:rsidP="00445170">
      <w:pPr>
        <w:ind w:firstLine="567"/>
        <w:jc w:val="both"/>
      </w:pPr>
      <w:r>
        <w:t xml:space="preserve">- </w:t>
      </w:r>
      <w:r w:rsidRPr="00153B04">
        <w:t>мероприятия Перечня не должны быть включены в государственные программы Иркутской области;</w:t>
      </w:r>
    </w:p>
    <w:p w:rsidR="00445170" w:rsidRDefault="00445170" w:rsidP="00445170">
      <w:pPr>
        <w:ind w:firstLine="567"/>
        <w:jc w:val="both"/>
      </w:pPr>
      <w:bookmarkStart w:id="1" w:name="sub_42"/>
      <w:r>
        <w:t>- предоставление</w:t>
      </w:r>
      <w:r w:rsidRPr="00153B04">
        <w:t xml:space="preserve"> документ</w:t>
      </w:r>
      <w:r>
        <w:t>ов</w:t>
      </w:r>
      <w:r w:rsidRPr="00153B04">
        <w:t xml:space="preserve"> об итогах</w:t>
      </w:r>
      <w:r w:rsidR="00EF42CE">
        <w:t>,</w:t>
      </w:r>
      <w:r w:rsidRPr="00153B04">
        <w:t xml:space="preserve"> проведенных в 2015 году</w:t>
      </w:r>
      <w:r w:rsidR="00EF42CE">
        <w:t>,</w:t>
      </w:r>
      <w:r w:rsidRPr="00153B04">
        <w:t xml:space="preserve">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</w:t>
      </w:r>
      <w:r w:rsidR="00BB1FC9">
        <w:t xml:space="preserve"> (публичные слушания в администрации </w:t>
      </w:r>
      <w:r w:rsidR="00A9525E">
        <w:t xml:space="preserve">Дальне -_Закорского сельского поселения </w:t>
      </w:r>
      <w:r w:rsidR="00BB1FC9">
        <w:t xml:space="preserve">состоялись </w:t>
      </w:r>
      <w:r w:rsidR="00A9525E">
        <w:t>29</w:t>
      </w:r>
      <w:r w:rsidR="005D402A">
        <w:t xml:space="preserve">.04.2015 года, протокол № </w:t>
      </w:r>
      <w:r w:rsidR="00A9525E">
        <w:t>б/н</w:t>
      </w:r>
      <w:r w:rsidR="005D402A">
        <w:t>)</w:t>
      </w:r>
      <w:r w:rsidRPr="00153B04">
        <w:t>.</w:t>
      </w:r>
    </w:p>
    <w:p w:rsidR="00EB686A" w:rsidRPr="00153B04" w:rsidRDefault="00EB686A" w:rsidP="00EB686A">
      <w:pPr>
        <w:ind w:firstLine="567"/>
        <w:jc w:val="both"/>
      </w:pPr>
      <w:r>
        <w:t>Реш</w:t>
      </w:r>
      <w:r w:rsidR="00A9525E">
        <w:t>ением Думы Дальне-Закорского сельского поселения от 08.06</w:t>
      </w:r>
      <w:r>
        <w:t xml:space="preserve">.2015 года № </w:t>
      </w:r>
      <w:r w:rsidR="00A9525E">
        <w:t>17</w:t>
      </w:r>
      <w:r>
        <w:t xml:space="preserve"> одобрены мероприятия, включенные в Перечень, планируемых для реализации на территории </w:t>
      </w:r>
      <w:r w:rsidR="00A9525E">
        <w:t>Дальне-Закорского</w:t>
      </w:r>
      <w:r>
        <w:t xml:space="preserve"> муниципального образования в 2015 году.</w:t>
      </w:r>
    </w:p>
    <w:p w:rsidR="00445170" w:rsidRPr="00EB686A" w:rsidRDefault="00EB686A" w:rsidP="00D224C3">
      <w:pPr>
        <w:pStyle w:val="1"/>
        <w:spacing w:line="240" w:lineRule="atLeast"/>
        <w:ind w:firstLine="567"/>
        <w:jc w:val="both"/>
        <w:rPr>
          <w:b w:val="0"/>
          <w:sz w:val="24"/>
          <w:szCs w:val="24"/>
        </w:rPr>
      </w:pPr>
      <w:r w:rsidRPr="007B575E">
        <w:rPr>
          <w:b w:val="0"/>
          <w:sz w:val="24"/>
          <w:szCs w:val="24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муниципальных образований Иркутской </w:t>
      </w:r>
      <w:r w:rsidRPr="007B575E">
        <w:rPr>
          <w:b w:val="0"/>
          <w:sz w:val="24"/>
          <w:szCs w:val="24"/>
        </w:rPr>
        <w:lastRenderedPageBreak/>
        <w:t>области по вопросам местного значения, во исполнение Порядк</w:t>
      </w:r>
      <w:r>
        <w:rPr>
          <w:b w:val="0"/>
          <w:sz w:val="24"/>
          <w:szCs w:val="24"/>
        </w:rPr>
        <w:t>а</w:t>
      </w:r>
      <w:r w:rsidRPr="007B575E">
        <w:rPr>
          <w:b w:val="0"/>
          <w:sz w:val="24"/>
          <w:szCs w:val="24"/>
        </w:rPr>
        <w:t xml:space="preserve"> предоставления и расходования в 2015 году субсидий </w:t>
      </w:r>
      <w:r>
        <w:rPr>
          <w:b w:val="0"/>
          <w:sz w:val="24"/>
          <w:szCs w:val="24"/>
        </w:rPr>
        <w:t xml:space="preserve">между министерством экономического развития Иркутской области и администрацией </w:t>
      </w:r>
      <w:r w:rsidR="00A9525E">
        <w:rPr>
          <w:b w:val="0"/>
          <w:sz w:val="24"/>
          <w:szCs w:val="24"/>
        </w:rPr>
        <w:t>Дальне-Закорского</w:t>
      </w:r>
      <w:r>
        <w:rPr>
          <w:b w:val="0"/>
          <w:sz w:val="24"/>
          <w:szCs w:val="24"/>
        </w:rPr>
        <w:t xml:space="preserve"> муниципального образования з</w:t>
      </w:r>
      <w:r w:rsidRPr="007B575E">
        <w:rPr>
          <w:b w:val="0"/>
          <w:sz w:val="24"/>
          <w:szCs w:val="24"/>
        </w:rPr>
        <w:t xml:space="preserve">аключено </w:t>
      </w:r>
      <w:r w:rsidRPr="00AB3097">
        <w:rPr>
          <w:b w:val="0"/>
          <w:sz w:val="24"/>
          <w:szCs w:val="24"/>
        </w:rPr>
        <w:t xml:space="preserve">Соглашение от </w:t>
      </w:r>
      <w:r w:rsidR="00F206E6">
        <w:rPr>
          <w:b w:val="0"/>
          <w:sz w:val="24"/>
          <w:szCs w:val="24"/>
        </w:rPr>
        <w:t>29</w:t>
      </w:r>
      <w:r w:rsidRPr="00AB3097">
        <w:rPr>
          <w:b w:val="0"/>
          <w:sz w:val="24"/>
          <w:szCs w:val="24"/>
        </w:rPr>
        <w:t>.06.2015 № 62-57-</w:t>
      </w:r>
      <w:r w:rsidR="00F206E6">
        <w:rPr>
          <w:b w:val="0"/>
          <w:sz w:val="24"/>
          <w:szCs w:val="24"/>
        </w:rPr>
        <w:t>75</w:t>
      </w:r>
      <w:r w:rsidRPr="00AB3097">
        <w:rPr>
          <w:b w:val="0"/>
          <w:sz w:val="24"/>
          <w:szCs w:val="24"/>
        </w:rPr>
        <w:t>/</w:t>
      </w:r>
      <w:r w:rsidR="00F206E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,</w:t>
      </w:r>
      <w:bookmarkEnd w:id="1"/>
      <w:r>
        <w:rPr>
          <w:b w:val="0"/>
          <w:sz w:val="24"/>
          <w:szCs w:val="24"/>
        </w:rPr>
        <w:t xml:space="preserve"> </w:t>
      </w:r>
      <w:r w:rsidRPr="00EB686A">
        <w:rPr>
          <w:b w:val="0"/>
          <w:sz w:val="24"/>
          <w:szCs w:val="24"/>
        </w:rPr>
        <w:t>п</w:t>
      </w:r>
      <w:r w:rsidR="00445170" w:rsidRPr="00EB686A">
        <w:rPr>
          <w:b w:val="0"/>
          <w:sz w:val="24"/>
          <w:szCs w:val="24"/>
        </w:rPr>
        <w:t xml:space="preserve">еречень проектов народных инициатив согласован на сумму </w:t>
      </w:r>
      <w:r w:rsidR="00A9525E">
        <w:rPr>
          <w:b w:val="0"/>
          <w:sz w:val="24"/>
          <w:szCs w:val="24"/>
        </w:rPr>
        <w:t>145859</w:t>
      </w:r>
      <w:r w:rsidR="00445170" w:rsidRPr="00EB686A">
        <w:rPr>
          <w:b w:val="0"/>
          <w:sz w:val="24"/>
          <w:szCs w:val="24"/>
        </w:rPr>
        <w:t xml:space="preserve"> рублей, в том числе средства областного бюджета в сумме </w:t>
      </w:r>
      <w:r w:rsidR="00A9525E">
        <w:rPr>
          <w:b w:val="0"/>
          <w:sz w:val="24"/>
          <w:szCs w:val="24"/>
        </w:rPr>
        <w:t>144400</w:t>
      </w:r>
      <w:r w:rsidR="00445170" w:rsidRPr="00EB686A">
        <w:rPr>
          <w:b w:val="0"/>
          <w:sz w:val="24"/>
          <w:szCs w:val="24"/>
        </w:rPr>
        <w:t xml:space="preserve"> рублей, средства бюджета </w:t>
      </w:r>
      <w:r w:rsidR="00A9525E">
        <w:rPr>
          <w:b w:val="0"/>
          <w:sz w:val="24"/>
          <w:szCs w:val="24"/>
        </w:rPr>
        <w:t xml:space="preserve">Дальне-Закорского МО </w:t>
      </w:r>
      <w:r w:rsidR="00445170" w:rsidRPr="00EB686A">
        <w:rPr>
          <w:b w:val="0"/>
          <w:sz w:val="24"/>
          <w:szCs w:val="24"/>
        </w:rPr>
        <w:t xml:space="preserve"> составляют сумму </w:t>
      </w:r>
      <w:r w:rsidR="00A9525E">
        <w:rPr>
          <w:b w:val="0"/>
          <w:sz w:val="24"/>
          <w:szCs w:val="24"/>
        </w:rPr>
        <w:t>1459</w:t>
      </w:r>
      <w:r w:rsidR="00445170" w:rsidRPr="00EB686A">
        <w:rPr>
          <w:b w:val="0"/>
          <w:sz w:val="24"/>
          <w:szCs w:val="24"/>
        </w:rPr>
        <w:t xml:space="preserve"> рублей, или в размере </w:t>
      </w:r>
      <w:r w:rsidR="00A9525E">
        <w:rPr>
          <w:b w:val="0"/>
          <w:sz w:val="24"/>
          <w:szCs w:val="24"/>
        </w:rPr>
        <w:t>1</w:t>
      </w:r>
      <w:r w:rsidR="00BB1FC9" w:rsidRPr="003B4BDC">
        <w:rPr>
          <w:b w:val="0"/>
          <w:sz w:val="24"/>
          <w:szCs w:val="24"/>
        </w:rPr>
        <w:t>%.</w:t>
      </w:r>
      <w:r w:rsidR="00445170" w:rsidRPr="00EB686A">
        <w:rPr>
          <w:b w:val="0"/>
          <w:sz w:val="24"/>
          <w:szCs w:val="24"/>
        </w:rPr>
        <w:t xml:space="preserve"> </w:t>
      </w:r>
    </w:p>
    <w:p w:rsidR="009353DE" w:rsidRPr="00445170" w:rsidRDefault="009353DE" w:rsidP="00D224C3">
      <w:pPr>
        <w:spacing w:line="240" w:lineRule="atLeast"/>
        <w:ind w:firstLine="567"/>
        <w:jc w:val="both"/>
      </w:pPr>
      <w:r w:rsidRPr="00445170">
        <w:t xml:space="preserve">Уведомление о бюджетных назначениях </w:t>
      </w:r>
      <w:r w:rsidR="00445170" w:rsidRPr="00445170">
        <w:t>м</w:t>
      </w:r>
      <w:r w:rsidRPr="00445170">
        <w:t xml:space="preserve">инистерством экономического развития Иркутской области до </w:t>
      </w:r>
      <w:r w:rsidR="00445170" w:rsidRPr="00445170">
        <w:t xml:space="preserve">администрации </w:t>
      </w:r>
      <w:r w:rsidR="001A6A3F">
        <w:t>Дальне-Закорского</w:t>
      </w:r>
      <w:r w:rsidR="00445170" w:rsidRPr="00445170">
        <w:t xml:space="preserve"> МО</w:t>
      </w:r>
      <w:r w:rsidRPr="00445170">
        <w:t xml:space="preserve"> доведено </w:t>
      </w:r>
      <w:r w:rsidR="00445170" w:rsidRPr="00445170">
        <w:t>01</w:t>
      </w:r>
      <w:r w:rsidRPr="00445170">
        <w:t>.0</w:t>
      </w:r>
      <w:r w:rsidR="00445170" w:rsidRPr="00445170">
        <w:t>6</w:t>
      </w:r>
      <w:r w:rsidRPr="00445170">
        <w:t>.201</w:t>
      </w:r>
      <w:r w:rsidR="00445170" w:rsidRPr="00445170">
        <w:t>5</w:t>
      </w:r>
      <w:r w:rsidRPr="00445170">
        <w:t xml:space="preserve"> года</w:t>
      </w:r>
      <w:r w:rsidR="00A9525E">
        <w:t xml:space="preserve"> № 777</w:t>
      </w:r>
      <w:r w:rsidRPr="00445170">
        <w:t>.</w:t>
      </w:r>
    </w:p>
    <w:p w:rsidR="00EF42CE" w:rsidRDefault="00EF42CE" w:rsidP="00EF42CE">
      <w:pPr>
        <w:ind w:firstLine="567"/>
        <w:jc w:val="both"/>
      </w:pPr>
      <w:r w:rsidRPr="00D26994">
        <w:t xml:space="preserve">В соответствии со ст.86 Бюджетного кодекса Российской Федерации </w:t>
      </w:r>
      <w:r>
        <w:t>постановлением</w:t>
      </w:r>
      <w:r w:rsidRPr="00D26994">
        <w:t xml:space="preserve"> администрации </w:t>
      </w:r>
      <w:r w:rsidR="00A9525E">
        <w:t>Дальне-Закорского поселения</w:t>
      </w:r>
      <w:r w:rsidRPr="00D26994">
        <w:t xml:space="preserve"> от </w:t>
      </w:r>
      <w:r w:rsidR="00A9525E">
        <w:t>08</w:t>
      </w:r>
      <w:r w:rsidRPr="00D26994">
        <w:t>.0</w:t>
      </w:r>
      <w:r>
        <w:t>6</w:t>
      </w:r>
      <w:r w:rsidRPr="00D26994">
        <w:t>.201</w:t>
      </w:r>
      <w:r>
        <w:t>5</w:t>
      </w:r>
      <w:r w:rsidRPr="00D26994">
        <w:t xml:space="preserve"> года №</w:t>
      </w:r>
      <w:r>
        <w:t xml:space="preserve"> </w:t>
      </w:r>
      <w:r w:rsidR="00A9525E">
        <w:t>17</w:t>
      </w:r>
      <w:r w:rsidRPr="00D26994">
        <w:t xml:space="preserve"> приняты расходные обязательства по финансированию мероприятий перечня проектов народных инициатив в объеме</w:t>
      </w:r>
      <w:r w:rsidR="00A9525E">
        <w:t>144400</w:t>
      </w:r>
      <w:r w:rsidRPr="00D26994">
        <w:t xml:space="preserve"> рублей за счет средств областного бюджета</w:t>
      </w:r>
      <w:r>
        <w:t xml:space="preserve"> и</w:t>
      </w:r>
      <w:r w:rsidRPr="00D26994">
        <w:t xml:space="preserve"> в объеме </w:t>
      </w:r>
      <w:r w:rsidR="00A9525E">
        <w:t>1459</w:t>
      </w:r>
      <w:r w:rsidRPr="00D26994">
        <w:t xml:space="preserve"> рублей за</w:t>
      </w:r>
      <w:r>
        <w:t xml:space="preserve"> счет средств бюджета поселения</w:t>
      </w:r>
      <w:r w:rsidRPr="00D26994">
        <w:t>.</w:t>
      </w:r>
    </w:p>
    <w:p w:rsidR="00666975" w:rsidRDefault="00666975" w:rsidP="00EF42CE">
      <w:pPr>
        <w:ind w:firstLine="567"/>
        <w:jc w:val="both"/>
      </w:pPr>
      <w:r>
        <w:t>Полномочия органов местного самоуправления регулируются Федеральным законом от 06.10.2013 года № 131-ФЗ «Об общих принципах организации местного самоуправления в Российской Федерации»</w:t>
      </w:r>
      <w:r w:rsidR="008D4F21">
        <w:t xml:space="preserve"> (далее по тексту – Закон № 131-ФЗ)</w:t>
      </w:r>
      <w:r>
        <w:t>.</w:t>
      </w:r>
    </w:p>
    <w:p w:rsidR="00666975" w:rsidRPr="00D26994" w:rsidRDefault="00666975" w:rsidP="00666975">
      <w:pPr>
        <w:ind w:firstLine="540"/>
        <w:jc w:val="both"/>
      </w:pPr>
      <w:r>
        <w:t>На публичных</w:t>
      </w:r>
      <w:r w:rsidRPr="00D26994">
        <w:t xml:space="preserve"> слушания</w:t>
      </w:r>
      <w:r>
        <w:t xml:space="preserve">х </w:t>
      </w:r>
      <w:r w:rsidR="00A9525E">
        <w:t>29</w:t>
      </w:r>
      <w:r>
        <w:t>.04.2015 года</w:t>
      </w:r>
      <w:r w:rsidR="0044467A">
        <w:t xml:space="preserve"> </w:t>
      </w:r>
      <w:r>
        <w:t xml:space="preserve">(протокол № </w:t>
      </w:r>
      <w:r w:rsidR="00A9525E">
        <w:t>б/н</w:t>
      </w:r>
      <w:r>
        <w:t>)</w:t>
      </w:r>
      <w:r w:rsidRPr="00D26994">
        <w:t xml:space="preserve"> гражданами поселения было решено направить средства бюджетов (областного</w:t>
      </w:r>
      <w:r w:rsidRPr="00666975">
        <w:t xml:space="preserve"> </w:t>
      </w:r>
      <w:r w:rsidRPr="00D26994">
        <w:t>и местного) на следующие мероприятия:</w:t>
      </w:r>
    </w:p>
    <w:p w:rsidR="00D3658C" w:rsidRPr="00D3658C" w:rsidRDefault="00D3658C" w:rsidP="00E60352">
      <w:pPr>
        <w:jc w:val="both"/>
      </w:pPr>
      <w:r>
        <w:t xml:space="preserve">       -</w:t>
      </w:r>
      <w:r w:rsidR="008D4F21">
        <w:t xml:space="preserve"> </w:t>
      </w:r>
      <w:r w:rsidR="00666975" w:rsidRPr="00AF05E2">
        <w:rPr>
          <w:i/>
        </w:rPr>
        <w:t xml:space="preserve">приобретение </w:t>
      </w:r>
      <w:r w:rsidR="00F206E6">
        <w:rPr>
          <w:i/>
        </w:rPr>
        <w:t xml:space="preserve">мебели, оборудования и материалов для МКУ Дальне-Закорского КИЦ «Русь» </w:t>
      </w:r>
      <w:r w:rsidR="00F206E6">
        <w:t>(в рамках пункта 12</w:t>
      </w:r>
      <w:r w:rsidR="008D4F21">
        <w:t xml:space="preserve"> части 1 статьи 14 Закона № 131-ФЗ </w:t>
      </w:r>
      <w:r w:rsidR="008D4F21" w:rsidRPr="00D3658C">
        <w:t>«</w:t>
      </w:r>
      <w:r w:rsidRPr="00D3658C">
        <w:t>создание условий для организации досуга и обеспечения жителей поселени</w:t>
      </w:r>
      <w:r>
        <w:t>я услугами организаций культуры»);</w:t>
      </w:r>
    </w:p>
    <w:p w:rsidR="0028315B" w:rsidRDefault="00D3658C" w:rsidP="00E60352">
      <w:pPr>
        <w:jc w:val="both"/>
      </w:pPr>
      <w:r>
        <w:t>-</w:t>
      </w:r>
      <w:r w:rsidR="008D4F21">
        <w:t xml:space="preserve"> </w:t>
      </w:r>
      <w:r w:rsidR="00666975" w:rsidRPr="00AF05E2">
        <w:rPr>
          <w:i/>
        </w:rPr>
        <w:t xml:space="preserve">приобретение </w:t>
      </w:r>
      <w:r>
        <w:rPr>
          <w:i/>
        </w:rPr>
        <w:t>пиломатериала для огораживания территории Мемориала воинам, погибшим в годы ВОВ в с.Дальняя-закора по ул.Центральная 16»А»</w:t>
      </w:r>
      <w:r>
        <w:t xml:space="preserve"> (в рамках пункта 13</w:t>
      </w:r>
      <w:r w:rsidR="0001139A">
        <w:t xml:space="preserve"> части 1 статьи 14 Закона № 131-ФЗ </w:t>
      </w:r>
      <w:r w:rsidR="0001139A" w:rsidRPr="008D4F21">
        <w:t>«</w:t>
      </w:r>
      <w:r w:rsidR="0028315B" w:rsidRPr="0028315B"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28315B">
        <w:t>»).</w:t>
      </w:r>
    </w:p>
    <w:p w:rsidR="00666975" w:rsidRPr="00D26994" w:rsidRDefault="0044467A" w:rsidP="0065260C">
      <w:pPr>
        <w:jc w:val="both"/>
        <w:rPr>
          <w:rStyle w:val="a4"/>
        </w:rPr>
      </w:pPr>
      <w:r>
        <w:t xml:space="preserve">          </w:t>
      </w:r>
      <w:r w:rsidR="00207BA1">
        <w:t>Несоответствия д</w:t>
      </w:r>
      <w:r w:rsidR="00666975" w:rsidRPr="00D26994">
        <w:t>анны</w:t>
      </w:r>
      <w:r w:rsidR="00207BA1">
        <w:t>х</w:t>
      </w:r>
      <w:r w:rsidR="00666975" w:rsidRPr="00D26994">
        <w:t xml:space="preserve"> мероприяти</w:t>
      </w:r>
      <w:r w:rsidR="00207BA1">
        <w:t>й</w:t>
      </w:r>
      <w:r w:rsidR="00666975" w:rsidRPr="00D26994">
        <w:t xml:space="preserve"> полномочиям органов местного самоуправления, установленных Федеральн</w:t>
      </w:r>
      <w:r w:rsidR="00207BA1">
        <w:t>ым</w:t>
      </w:r>
      <w:r w:rsidR="00666975" w:rsidRPr="00D26994">
        <w:t xml:space="preserve"> закон</w:t>
      </w:r>
      <w:r w:rsidR="00207BA1">
        <w:t>ом</w:t>
      </w:r>
      <w:r w:rsidR="00666975" w:rsidRPr="00D26994">
        <w:t xml:space="preserve"> от 06.10.2003 № 131-ФЗ «Об общих принципах организации местного самоуправления в Российской Федерации»</w:t>
      </w:r>
      <w:r w:rsidR="00207BA1">
        <w:t xml:space="preserve"> </w:t>
      </w:r>
      <w:r w:rsidR="00AF05E2">
        <w:t xml:space="preserve">КСК района </w:t>
      </w:r>
      <w:r w:rsidR="00207BA1">
        <w:t>не установлено</w:t>
      </w:r>
      <w:r w:rsidR="00666975" w:rsidRPr="00D26994">
        <w:t xml:space="preserve">, </w:t>
      </w:r>
      <w:r w:rsidR="00207BA1">
        <w:t xml:space="preserve">администрацией </w:t>
      </w:r>
      <w:r w:rsidR="007160B7">
        <w:t>Дальне-Закорского сельского поселения</w:t>
      </w:r>
      <w:r w:rsidR="00207BA1">
        <w:t xml:space="preserve"> соблюдены </w:t>
      </w:r>
      <w:r w:rsidR="00666975" w:rsidRPr="00D26994">
        <w:t>требования п</w:t>
      </w:r>
      <w:r w:rsidR="00207BA1">
        <w:t xml:space="preserve">ункта </w:t>
      </w:r>
      <w:r w:rsidR="00666975" w:rsidRPr="00D26994">
        <w:t>4 Порядка.</w:t>
      </w:r>
    </w:p>
    <w:p w:rsidR="00EF42CE" w:rsidRPr="00D26994" w:rsidRDefault="00EF42CE" w:rsidP="0065260C">
      <w:pPr>
        <w:ind w:firstLine="567"/>
        <w:jc w:val="both"/>
      </w:pPr>
      <w:r w:rsidRPr="00D26994">
        <w:t xml:space="preserve">Бюджетные ассигнования на реализацию мероприятий перечня проектов народных инициатив утверждены Решением Думы </w:t>
      </w:r>
      <w:r w:rsidR="0028315B">
        <w:t>Дальне-Закорского сельского поселения</w:t>
      </w:r>
      <w:r w:rsidRPr="00D26994">
        <w:t xml:space="preserve"> от </w:t>
      </w:r>
      <w:r w:rsidR="0028315B">
        <w:t>23.06</w:t>
      </w:r>
      <w:r w:rsidRPr="00D26994">
        <w:t>.201</w:t>
      </w:r>
      <w:r w:rsidR="004F1ED5">
        <w:t>5</w:t>
      </w:r>
      <w:r w:rsidRPr="00D26994">
        <w:t xml:space="preserve"> г. №</w:t>
      </w:r>
      <w:r w:rsidR="004F1ED5">
        <w:t xml:space="preserve"> </w:t>
      </w:r>
      <w:r w:rsidR="0028315B">
        <w:t>122</w:t>
      </w:r>
      <w:r w:rsidR="004F1ED5">
        <w:t xml:space="preserve"> «О внесении изменений в </w:t>
      </w:r>
      <w:r w:rsidR="0028315B">
        <w:t>бюджет Дальне-Закорского сельского поселения</w:t>
      </w:r>
      <w:r w:rsidR="004F1ED5">
        <w:t xml:space="preserve"> на 2015 год и плановый период 2016 и 2017 годов»</w:t>
      </w:r>
      <w:r w:rsidRPr="00D26994">
        <w:t>.</w:t>
      </w:r>
      <w:r w:rsidRPr="00D26994">
        <w:rPr>
          <w:lang w:eastAsia="zh-CN"/>
        </w:rPr>
        <w:t xml:space="preserve"> </w:t>
      </w:r>
    </w:p>
    <w:p w:rsidR="0028315B" w:rsidRDefault="004F1ED5" w:rsidP="004F1ED5">
      <w:pPr>
        <w:ind w:firstLine="567"/>
        <w:jc w:val="both"/>
      </w:pPr>
      <w:r w:rsidRPr="006D0670">
        <w:t>Средств</w:t>
      </w:r>
      <w:r w:rsidR="00BC1260" w:rsidRPr="006D0670">
        <w:t>а</w:t>
      </w:r>
      <w:r w:rsidRPr="006D0670">
        <w:t xml:space="preserve"> распределены</w:t>
      </w:r>
      <w:r w:rsidR="0028315B">
        <w:t>:</w:t>
      </w:r>
    </w:p>
    <w:p w:rsidR="004F1ED5" w:rsidRDefault="0028315B" w:rsidP="004F1ED5">
      <w:pPr>
        <w:ind w:firstLine="567"/>
        <w:jc w:val="both"/>
      </w:pPr>
      <w:r>
        <w:t xml:space="preserve">- </w:t>
      </w:r>
      <w:r w:rsidR="004F1ED5" w:rsidRPr="006D0670">
        <w:t xml:space="preserve"> по подраздел</w:t>
      </w:r>
      <w:r w:rsidR="00BC1260" w:rsidRPr="006D0670">
        <w:t xml:space="preserve">у 0503 «Благоустройство» </w:t>
      </w:r>
      <w:r w:rsidR="006D0670" w:rsidRPr="006D0670">
        <w:t xml:space="preserve">в сумме </w:t>
      </w:r>
      <w:r>
        <w:t>28,5</w:t>
      </w:r>
      <w:r w:rsidR="006D0670" w:rsidRPr="006D0670">
        <w:t xml:space="preserve"> тыс. рублей </w:t>
      </w:r>
      <w:r w:rsidR="00BC1260" w:rsidRPr="006D0670">
        <w:t xml:space="preserve">по КЦСР </w:t>
      </w:r>
      <w:r>
        <w:t>80.0.01.06</w:t>
      </w:r>
      <w:r w:rsidR="00BC1260" w:rsidRPr="006D0670">
        <w:t xml:space="preserve"> (областной бюджет)</w:t>
      </w:r>
      <w:r w:rsidR="006D0670" w:rsidRPr="006D0670">
        <w:t xml:space="preserve">, в сумме </w:t>
      </w:r>
      <w:r>
        <w:t>1,5</w:t>
      </w:r>
      <w:r w:rsidR="006D0670" w:rsidRPr="006D0670">
        <w:t xml:space="preserve"> тыс. рублей </w:t>
      </w:r>
      <w:r w:rsidR="00BC1260" w:rsidRPr="006D0670">
        <w:t xml:space="preserve">по КЦСР </w:t>
      </w:r>
      <w:r w:rsidR="006D0670" w:rsidRPr="006D0670">
        <w:t>21</w:t>
      </w:r>
      <w:r>
        <w:t>.</w:t>
      </w:r>
      <w:r w:rsidR="006D0670" w:rsidRPr="006D0670">
        <w:t>0</w:t>
      </w:r>
      <w:r>
        <w:t>.</w:t>
      </w:r>
      <w:r w:rsidR="006D0670" w:rsidRPr="006D0670">
        <w:t>20</w:t>
      </w:r>
      <w:r>
        <w:t>.</w:t>
      </w:r>
      <w:r w:rsidR="006D0670" w:rsidRPr="006D0670">
        <w:t>27 (местный бюджет).</w:t>
      </w:r>
    </w:p>
    <w:p w:rsidR="0028315B" w:rsidRPr="006D0670" w:rsidRDefault="0028315B" w:rsidP="004F1ED5">
      <w:pPr>
        <w:ind w:firstLine="567"/>
        <w:jc w:val="both"/>
      </w:pPr>
      <w:r>
        <w:t>- по подразделу 0801 «Культура» в сумме 115,9ты.руб. по КЦСР 80.0.01.06(областной бюджет).</w:t>
      </w:r>
    </w:p>
    <w:p w:rsidR="00F00DBC" w:rsidRPr="001D71F1" w:rsidRDefault="00F00DBC" w:rsidP="00F00DBC">
      <w:pPr>
        <w:ind w:firstLine="567"/>
        <w:jc w:val="both"/>
      </w:pPr>
      <w:r w:rsidRPr="001D71F1">
        <w:t xml:space="preserve">При осуществлении анализа размещения заказчиком  (администрацией </w:t>
      </w:r>
      <w:r>
        <w:t>Дальне-Закорского сельского поселения</w:t>
      </w:r>
      <w:r w:rsidRPr="001D71F1">
        <w:t>, ИНН - 3824</w:t>
      </w:r>
      <w:r>
        <w:t>002160</w:t>
      </w:r>
      <w:r w:rsidRPr="001D71F1">
        <w:t xml:space="preserve">) информации на Официальном сайте Российской Федерации в сети «Интернет» </w:t>
      </w:r>
      <w:hyperlink r:id="rId12" w:history="1">
        <w:r w:rsidRPr="001D71F1">
          <w:rPr>
            <w:rStyle w:val="ae"/>
          </w:rPr>
          <w:t>www.</w:t>
        </w:r>
        <w:r w:rsidRPr="001D71F1">
          <w:rPr>
            <w:rStyle w:val="ae"/>
            <w:lang w:val="en-US"/>
          </w:rPr>
          <w:t>zakupki</w:t>
        </w:r>
        <w:r w:rsidRPr="001D71F1">
          <w:rPr>
            <w:rStyle w:val="ae"/>
          </w:rPr>
          <w:t>.</w:t>
        </w:r>
        <w:r w:rsidRPr="001D71F1">
          <w:rPr>
            <w:rStyle w:val="ae"/>
            <w:lang w:val="en-US"/>
          </w:rPr>
          <w:t>gov</w:t>
        </w:r>
        <w:r w:rsidRPr="001D71F1">
          <w:rPr>
            <w:rStyle w:val="ae"/>
          </w:rPr>
          <w:t>.</w:t>
        </w:r>
        <w:r w:rsidRPr="001D71F1">
          <w:rPr>
            <w:rStyle w:val="ae"/>
            <w:lang w:val="en-US"/>
          </w:rPr>
          <w:t>ru</w:t>
        </w:r>
      </w:hyperlink>
      <w:r w:rsidRPr="001D71F1">
        <w:t xml:space="preserve"> (далее – Официальный сайт) установлено следующее:</w:t>
      </w:r>
    </w:p>
    <w:p w:rsidR="00F00DBC" w:rsidRDefault="00F00DBC" w:rsidP="00F00DBC">
      <w:pPr>
        <w:autoSpaceDE w:val="0"/>
        <w:autoSpaceDN w:val="0"/>
        <w:adjustRightInd w:val="0"/>
        <w:ind w:left="567"/>
        <w:jc w:val="both"/>
        <w:outlineLvl w:val="1"/>
        <w:rPr>
          <w:bCs/>
        </w:rPr>
      </w:pPr>
      <w:r>
        <w:rPr>
          <w:bCs/>
        </w:rPr>
        <w:t xml:space="preserve">1. </w:t>
      </w:r>
      <w:r w:rsidRPr="001D71F1">
        <w:rPr>
          <w:bCs/>
        </w:rPr>
        <w:t xml:space="preserve">В соответствии с п.5 Порядка размещения заказов на Официальном сайте планов-графиков размещения заказов на поставки товаров, выполнение работ, оказание услуг для нужд заказчиков, утвержденного Приказом  Министерства экономического развития РФ и Федерального казначейства от 27.12.2011 года № 761/20н (далее – Порядок №761/20н), п.2 Особенностей размещения на Официальном сайте  Российской Федерации в информационно-телекоммуникационной сети «Интернет» для размещения </w:t>
      </w:r>
      <w:r w:rsidRPr="001D71F1">
        <w:rPr>
          <w:bCs/>
        </w:rPr>
        <w:lastRenderedPageBreak/>
        <w:t xml:space="preserve">информации о размещении заказов на поставки товаров, выполнении работ, оказание услуг планов-графиков размещения заказов на 2014 и 2015 годы, утвержденных совместным приказом Министерства экономического развития РФ и Федерального казначейства от 20.09.2013 г. № 544/18н (далее – Особенности размещения) </w:t>
      </w:r>
      <w:r w:rsidRPr="001D71F1">
        <w:rPr>
          <w:bCs/>
          <w:u w:val="single"/>
        </w:rPr>
        <w:t>планы-графики подлежат размещению на Официальном сайте не позднее одного календарного месяца после принятия закона (решения) о бюджете.</w:t>
      </w:r>
      <w:r w:rsidRPr="001D71F1">
        <w:rPr>
          <w:bCs/>
        </w:rPr>
        <w:t xml:space="preserve"> </w:t>
      </w:r>
    </w:p>
    <w:p w:rsidR="00F00DBC" w:rsidRPr="00DB1F9C" w:rsidRDefault="00F00DBC" w:rsidP="00F00DBC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2. </w:t>
      </w:r>
      <w:r w:rsidRPr="00DB1F9C">
        <w:rPr>
          <w:bCs/>
        </w:rPr>
        <w:t xml:space="preserve">В соответствии с ч.2 ст.112 Закона №44-ФЗ, п.5 Порядка №761/20н, п.2 Особенностей размещения, на Официальном сайте в сети «Интернет» </w:t>
      </w:r>
      <w:hyperlink r:id="rId13" w:history="1">
        <w:r w:rsidRPr="00DB1F9C">
          <w:rPr>
            <w:rStyle w:val="ae"/>
            <w:bCs/>
            <w:lang w:val="en-US"/>
          </w:rPr>
          <w:t>www</w:t>
        </w:r>
        <w:r w:rsidRPr="00DB1F9C">
          <w:rPr>
            <w:rStyle w:val="ae"/>
            <w:bCs/>
          </w:rPr>
          <w:t>.</w:t>
        </w:r>
        <w:r w:rsidRPr="00DB1F9C">
          <w:rPr>
            <w:rStyle w:val="ae"/>
            <w:bCs/>
            <w:lang w:val="en-US"/>
          </w:rPr>
          <w:t>zakupki</w:t>
        </w:r>
        <w:r w:rsidRPr="00DB1F9C">
          <w:rPr>
            <w:rStyle w:val="ae"/>
            <w:bCs/>
          </w:rPr>
          <w:t>.</w:t>
        </w:r>
        <w:r w:rsidRPr="00DB1F9C">
          <w:rPr>
            <w:rStyle w:val="ae"/>
            <w:bCs/>
            <w:lang w:val="en-US"/>
          </w:rPr>
          <w:t>gov</w:t>
        </w:r>
        <w:r w:rsidRPr="00DB1F9C">
          <w:rPr>
            <w:rStyle w:val="ae"/>
            <w:bCs/>
          </w:rPr>
          <w:t>.</w:t>
        </w:r>
        <w:r w:rsidRPr="00DB1F9C">
          <w:rPr>
            <w:rStyle w:val="ae"/>
            <w:bCs/>
            <w:lang w:val="en-US"/>
          </w:rPr>
          <w:t>ru</w:t>
        </w:r>
      </w:hyperlink>
      <w:r w:rsidRPr="00DB1F9C">
        <w:rPr>
          <w:bCs/>
        </w:rPr>
        <w:t>, Заказчиком  опубликован план-г</w:t>
      </w:r>
      <w:r>
        <w:rPr>
          <w:bCs/>
        </w:rPr>
        <w:t>рафик размещения заказов на 2015 год №442015</w:t>
      </w:r>
      <w:r w:rsidR="00203F8F">
        <w:rPr>
          <w:bCs/>
        </w:rPr>
        <w:t>0134300000740</w:t>
      </w:r>
      <w:r>
        <w:rPr>
          <w:bCs/>
        </w:rPr>
        <w:t xml:space="preserve">01 (последний срок </w:t>
      </w:r>
      <w:r w:rsidRPr="00DB1F9C">
        <w:rPr>
          <w:bCs/>
        </w:rPr>
        <w:t>опубликован</w:t>
      </w:r>
      <w:r>
        <w:rPr>
          <w:bCs/>
        </w:rPr>
        <w:t xml:space="preserve">ия </w:t>
      </w:r>
      <w:r w:rsidRPr="00DB1F9C">
        <w:rPr>
          <w:bCs/>
        </w:rPr>
        <w:t xml:space="preserve"> </w:t>
      </w:r>
      <w:r w:rsidR="00203F8F">
        <w:rPr>
          <w:bCs/>
        </w:rPr>
        <w:t>23.0</w:t>
      </w:r>
      <w:r>
        <w:rPr>
          <w:bCs/>
        </w:rPr>
        <w:t>1.2015</w:t>
      </w:r>
      <w:r w:rsidRPr="00DB1F9C">
        <w:rPr>
          <w:bCs/>
        </w:rPr>
        <w:t xml:space="preserve"> г</w:t>
      </w:r>
      <w:r w:rsidR="00203F8F">
        <w:rPr>
          <w:bCs/>
        </w:rPr>
        <w:t>).</w:t>
      </w:r>
    </w:p>
    <w:p w:rsidR="00F00DBC" w:rsidRDefault="00F00DBC" w:rsidP="00F00DBC">
      <w:pPr>
        <w:ind w:firstLine="567"/>
        <w:jc w:val="both"/>
      </w:pPr>
      <w:r>
        <w:t>В 2015</w:t>
      </w:r>
      <w:r w:rsidRPr="00DB1F9C">
        <w:t xml:space="preserve"> году Заказчиком (администрацией </w:t>
      </w:r>
      <w:r w:rsidR="00203F8F">
        <w:t>Дальне-Закорского</w:t>
      </w:r>
      <w:r>
        <w:t xml:space="preserve"> сельского поселения</w:t>
      </w:r>
      <w:r w:rsidRPr="00DB1F9C">
        <w:t xml:space="preserve">) закупки товаров, работ, услуг </w:t>
      </w:r>
      <w:r>
        <w:t xml:space="preserve"> осуществлялись </w:t>
      </w:r>
      <w:r w:rsidRPr="00DB1F9C">
        <w:t xml:space="preserve">по п.4 ч.1 ст.93 Закона №44-ФЗ (у единственного поставщика, подрядчика, исполнителя) </w:t>
      </w:r>
    </w:p>
    <w:p w:rsidR="00F00DBC" w:rsidRPr="00DB1F9C" w:rsidRDefault="00F00DBC" w:rsidP="00F00DBC">
      <w:pPr>
        <w:autoSpaceDE w:val="0"/>
        <w:autoSpaceDN w:val="0"/>
        <w:adjustRightInd w:val="0"/>
        <w:ind w:firstLine="567"/>
        <w:jc w:val="both"/>
        <w:rPr>
          <w:i/>
        </w:rPr>
      </w:pPr>
      <w:r w:rsidRPr="00DB1F9C">
        <w:t>Согласно пп.4 п.5 Особенностей размещения «…</w:t>
      </w:r>
      <w:r w:rsidRPr="00DB1F9C">
        <w:rPr>
          <w:i/>
        </w:rPr>
        <w:t xml:space="preserve">информация о закупках, которые планировалось осуществлять в соответствии с </w:t>
      </w:r>
      <w:hyperlink r:id="rId14" w:history="1">
        <w:r w:rsidRPr="00DB1F9C">
          <w:rPr>
            <w:i/>
          </w:rPr>
          <w:t>пунктами 4</w:t>
        </w:r>
      </w:hyperlink>
      <w:r w:rsidRPr="00DB1F9C">
        <w:rPr>
          <w:i/>
        </w:rPr>
        <w:t xml:space="preserve">, </w:t>
      </w:r>
      <w:hyperlink r:id="rId15" w:history="1">
        <w:r w:rsidRPr="00DB1F9C">
          <w:rPr>
            <w:i/>
          </w:rPr>
          <w:t>5</w:t>
        </w:r>
      </w:hyperlink>
      <w:r w:rsidRPr="00DB1F9C">
        <w:rPr>
          <w:i/>
        </w:rPr>
        <w:t xml:space="preserve">, </w:t>
      </w:r>
      <w:hyperlink r:id="rId16" w:history="1">
        <w:r w:rsidRPr="00DB1F9C">
          <w:rPr>
            <w:i/>
          </w:rPr>
          <w:t>26</w:t>
        </w:r>
      </w:hyperlink>
      <w:r w:rsidRPr="00DB1F9C">
        <w:rPr>
          <w:i/>
        </w:rPr>
        <w:t xml:space="preserve">, </w:t>
      </w:r>
      <w:hyperlink r:id="rId17" w:history="1">
        <w:r w:rsidRPr="00DB1F9C">
          <w:rPr>
            <w:i/>
          </w:rPr>
          <w:t>33 части 1 статьи 93</w:t>
        </w:r>
      </w:hyperlink>
      <w:r w:rsidRPr="00DB1F9C">
        <w:rPr>
          <w:i/>
        </w:rPr>
        <w:t xml:space="preserve"> Федерального закона № 44-ФЗ, указывалась в </w:t>
      </w:r>
      <w:hyperlink r:id="rId18" w:history="1">
        <w:r w:rsidRPr="00DB1F9C">
          <w:rPr>
            <w:i/>
          </w:rPr>
          <w:t>столбцах 1</w:t>
        </w:r>
      </w:hyperlink>
      <w:r w:rsidRPr="00DB1F9C">
        <w:rPr>
          <w:i/>
        </w:rPr>
        <w:t xml:space="preserve">, </w:t>
      </w:r>
      <w:hyperlink r:id="rId19" w:history="1">
        <w:r w:rsidRPr="00DB1F9C">
          <w:rPr>
            <w:i/>
          </w:rPr>
          <w:t>9</w:t>
        </w:r>
      </w:hyperlink>
      <w:r w:rsidRPr="00DB1F9C">
        <w:rPr>
          <w:i/>
        </w:rPr>
        <w:t xml:space="preserve"> и </w:t>
      </w:r>
      <w:hyperlink r:id="rId20" w:history="1">
        <w:r w:rsidRPr="00DB1F9C">
          <w:rPr>
            <w:i/>
          </w:rPr>
          <w:t>13</w:t>
        </w:r>
      </w:hyperlink>
      <w:r w:rsidRPr="00DB1F9C">
        <w:rPr>
          <w:i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F00DBC" w:rsidRDefault="00F00DBC" w:rsidP="00F00DBC">
      <w:pPr>
        <w:autoSpaceDE w:val="0"/>
        <w:autoSpaceDN w:val="0"/>
        <w:adjustRightInd w:val="0"/>
        <w:ind w:firstLine="567"/>
        <w:jc w:val="both"/>
      </w:pPr>
      <w:r w:rsidRPr="00DB1F9C">
        <w:rPr>
          <w:i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21" w:history="1">
        <w:r w:rsidRPr="00DB1F9C">
          <w:rPr>
            <w:i/>
          </w:rPr>
          <w:t>пунктом 4 части 1 статьи 93</w:t>
        </w:r>
      </w:hyperlink>
      <w:r w:rsidRPr="00DB1F9C">
        <w:rPr>
          <w:i/>
        </w:rPr>
        <w:t xml:space="preserve"> Федерального закона № 44-ФЗ)…</w:t>
      </w:r>
      <w:r w:rsidRPr="00DB1F9C">
        <w:t>».</w:t>
      </w:r>
    </w:p>
    <w:p w:rsidR="00F00DBC" w:rsidRDefault="00F00DBC" w:rsidP="00F00DBC">
      <w:pPr>
        <w:autoSpaceDE w:val="0"/>
        <w:autoSpaceDN w:val="0"/>
        <w:adjustRightInd w:val="0"/>
        <w:ind w:firstLine="567"/>
        <w:jc w:val="both"/>
      </w:pPr>
      <w:r>
        <w:t>3. План- график размещен в структурированном виде.</w:t>
      </w:r>
    </w:p>
    <w:p w:rsidR="00164A73" w:rsidRDefault="00164A73" w:rsidP="00F00DBC">
      <w:pPr>
        <w:autoSpaceDE w:val="0"/>
        <w:autoSpaceDN w:val="0"/>
        <w:adjustRightInd w:val="0"/>
        <w:ind w:firstLine="567"/>
        <w:jc w:val="both"/>
      </w:pPr>
      <w:r>
        <w:t>Бюджетные ассигнования  занесены в план-график администрации Дальне-Закорского сельского поселения, по КИЦу «Русь» плана-графика нет.</w:t>
      </w:r>
    </w:p>
    <w:p w:rsidR="00FC4380" w:rsidRPr="00D26994" w:rsidRDefault="00FC4380" w:rsidP="00FC4380">
      <w:pPr>
        <w:ind w:firstLine="567"/>
        <w:jc w:val="both"/>
        <w:rPr>
          <w:i/>
        </w:rPr>
      </w:pPr>
      <w:r w:rsidRPr="00D26994">
        <w:rPr>
          <w:i/>
        </w:rPr>
        <w:t xml:space="preserve">Стоит отметить, что неразмещение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22" w:history="1">
        <w:r w:rsidRPr="00D26994">
          <w:rPr>
            <w:rStyle w:val="af4"/>
            <w:i/>
            <w:color w:val="auto"/>
          </w:rPr>
          <w:t>законодательством</w:t>
        </w:r>
      </w:hyperlink>
      <w:r w:rsidRPr="00D26994">
        <w:rPr>
          <w:i/>
        </w:rPr>
        <w:t xml:space="preserve"> Российской Федерации о контрактной системе в сфере закупок, -</w:t>
      </w:r>
    </w:p>
    <w:p w:rsidR="00FC4380" w:rsidRPr="00D26994" w:rsidRDefault="00FC4380" w:rsidP="00FC4380">
      <w:pPr>
        <w:ind w:firstLine="567"/>
        <w:jc w:val="both"/>
        <w:rPr>
          <w:i/>
        </w:rPr>
      </w:pPr>
      <w:r w:rsidRPr="00D26994">
        <w:rPr>
          <w:i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23" w:history="1">
        <w:r w:rsidRPr="00D26994">
          <w:rPr>
            <w:i/>
          </w:rPr>
          <w:t>ч. 3 ст. 7.30</w:t>
        </w:r>
      </w:hyperlink>
      <w:r w:rsidRPr="00D26994">
        <w:rPr>
          <w:i/>
        </w:rPr>
        <w:t xml:space="preserve"> КоАП РФ). </w:t>
      </w:r>
    </w:p>
    <w:p w:rsidR="00FC4380" w:rsidRPr="00D26994" w:rsidRDefault="00FC4380" w:rsidP="00FC4380">
      <w:pPr>
        <w:autoSpaceDE w:val="0"/>
        <w:autoSpaceDN w:val="0"/>
        <w:adjustRightInd w:val="0"/>
        <w:ind w:firstLine="567"/>
        <w:jc w:val="both"/>
        <w:rPr>
          <w:i/>
        </w:rPr>
      </w:pPr>
      <w:r w:rsidRPr="00D26994">
        <w:t>Согласно пп.4 п.5 Особенностей размещения «…</w:t>
      </w:r>
      <w:r w:rsidRPr="00D26994">
        <w:rPr>
          <w:i/>
        </w:rPr>
        <w:t xml:space="preserve">информация о закупках, которые планировалось осуществлять в соответствии с </w:t>
      </w:r>
      <w:hyperlink r:id="rId24" w:history="1">
        <w:r w:rsidRPr="00D26994">
          <w:rPr>
            <w:i/>
          </w:rPr>
          <w:t>пунктами 4</w:t>
        </w:r>
      </w:hyperlink>
      <w:r w:rsidRPr="00D26994">
        <w:rPr>
          <w:i/>
        </w:rPr>
        <w:t xml:space="preserve">, </w:t>
      </w:r>
      <w:hyperlink r:id="rId25" w:history="1">
        <w:r w:rsidRPr="00D26994">
          <w:rPr>
            <w:i/>
          </w:rPr>
          <w:t>5</w:t>
        </w:r>
      </w:hyperlink>
      <w:r w:rsidRPr="00D26994">
        <w:rPr>
          <w:i/>
        </w:rPr>
        <w:t xml:space="preserve">, </w:t>
      </w:r>
      <w:hyperlink r:id="rId26" w:history="1">
        <w:r w:rsidRPr="00D26994">
          <w:rPr>
            <w:i/>
          </w:rPr>
          <w:t>26</w:t>
        </w:r>
      </w:hyperlink>
      <w:r w:rsidRPr="00D26994">
        <w:rPr>
          <w:i/>
        </w:rPr>
        <w:t xml:space="preserve">, </w:t>
      </w:r>
      <w:hyperlink r:id="rId27" w:history="1">
        <w:r w:rsidRPr="00D26994">
          <w:rPr>
            <w:i/>
          </w:rPr>
          <w:t>33 части 1 статьи 93</w:t>
        </w:r>
      </w:hyperlink>
      <w:r w:rsidRPr="00D26994">
        <w:rPr>
          <w:i/>
        </w:rPr>
        <w:t xml:space="preserve"> Федерального закона № 44-ФЗ, указывалась в </w:t>
      </w:r>
      <w:hyperlink r:id="rId28" w:history="1">
        <w:r w:rsidRPr="00D26994">
          <w:rPr>
            <w:i/>
          </w:rPr>
          <w:t>столбцах 1</w:t>
        </w:r>
      </w:hyperlink>
      <w:r w:rsidRPr="00D26994">
        <w:rPr>
          <w:i/>
        </w:rPr>
        <w:t xml:space="preserve">, </w:t>
      </w:r>
      <w:hyperlink r:id="rId29" w:history="1">
        <w:r w:rsidRPr="00D26994">
          <w:rPr>
            <w:i/>
          </w:rPr>
          <w:t>9</w:t>
        </w:r>
      </w:hyperlink>
      <w:r w:rsidRPr="00D26994">
        <w:rPr>
          <w:i/>
        </w:rPr>
        <w:t xml:space="preserve"> и </w:t>
      </w:r>
      <w:hyperlink r:id="rId30" w:history="1">
        <w:r w:rsidRPr="00D26994">
          <w:rPr>
            <w:i/>
          </w:rPr>
          <w:t>13</w:t>
        </w:r>
      </w:hyperlink>
      <w:r w:rsidRPr="00D26994">
        <w:rPr>
          <w:i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FC4380" w:rsidRPr="00D26994" w:rsidRDefault="00FC4380" w:rsidP="00FC4380">
      <w:pPr>
        <w:autoSpaceDE w:val="0"/>
        <w:autoSpaceDN w:val="0"/>
        <w:adjustRightInd w:val="0"/>
        <w:ind w:firstLine="567"/>
        <w:jc w:val="both"/>
      </w:pPr>
      <w:r w:rsidRPr="00D26994">
        <w:rPr>
          <w:i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31" w:history="1">
        <w:r w:rsidRPr="00D26994">
          <w:rPr>
            <w:i/>
          </w:rPr>
          <w:t>пунктом 4 части 1 статьи 93</w:t>
        </w:r>
      </w:hyperlink>
      <w:r w:rsidRPr="00D26994">
        <w:rPr>
          <w:i/>
        </w:rPr>
        <w:t xml:space="preserve"> Федерального закона № 44-ФЗ)…</w:t>
      </w:r>
      <w:r w:rsidRPr="00D26994">
        <w:t>».</w:t>
      </w:r>
    </w:p>
    <w:p w:rsidR="00FC4380" w:rsidRDefault="00FC4380" w:rsidP="00FC4380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  <w:r>
        <w:rPr>
          <w:b w:val="0"/>
        </w:rPr>
        <w:t>Администрацией Дальне-Закорского сельского поселения 19.08.2015 года заключен Договор розничной купли-продажи № б/н на поставку материальных запасов ОО</w:t>
      </w:r>
      <w:r w:rsidRPr="00D26994">
        <w:rPr>
          <w:b w:val="0"/>
        </w:rPr>
        <w:t>О</w:t>
      </w:r>
      <w:r>
        <w:rPr>
          <w:b w:val="0"/>
        </w:rPr>
        <w:t xml:space="preserve"> «Свет и Музыка». О</w:t>
      </w:r>
      <w:r w:rsidRPr="00D26994">
        <w:rPr>
          <w:b w:val="0"/>
        </w:rPr>
        <w:t xml:space="preserve">плата на основании </w:t>
      </w:r>
      <w:r>
        <w:rPr>
          <w:b w:val="0"/>
        </w:rPr>
        <w:t xml:space="preserve">счета от 19.08.2015 года № 1-236 </w:t>
      </w:r>
      <w:r w:rsidRPr="00D26994">
        <w:rPr>
          <w:b w:val="0"/>
        </w:rPr>
        <w:t xml:space="preserve">произведена платежным поручением от </w:t>
      </w:r>
      <w:r>
        <w:rPr>
          <w:b w:val="0"/>
        </w:rPr>
        <w:t>20</w:t>
      </w:r>
      <w:r w:rsidRPr="00D26994">
        <w:rPr>
          <w:b w:val="0"/>
        </w:rPr>
        <w:t>.0</w:t>
      </w:r>
      <w:r>
        <w:rPr>
          <w:b w:val="0"/>
        </w:rPr>
        <w:t>8</w:t>
      </w:r>
      <w:r w:rsidRPr="00D26994">
        <w:rPr>
          <w:b w:val="0"/>
        </w:rPr>
        <w:t>.201</w:t>
      </w:r>
      <w:r>
        <w:rPr>
          <w:b w:val="0"/>
        </w:rPr>
        <w:t>5</w:t>
      </w:r>
      <w:r w:rsidRPr="00D26994">
        <w:rPr>
          <w:b w:val="0"/>
        </w:rPr>
        <w:t xml:space="preserve"> года №</w:t>
      </w:r>
      <w:r>
        <w:rPr>
          <w:b w:val="0"/>
        </w:rPr>
        <w:t xml:space="preserve"> 46609</w:t>
      </w:r>
      <w:r w:rsidRPr="00D26994">
        <w:rPr>
          <w:b w:val="0"/>
        </w:rPr>
        <w:t xml:space="preserve"> в сумме </w:t>
      </w:r>
      <w:r>
        <w:rPr>
          <w:b w:val="0"/>
        </w:rPr>
        <w:t>12189</w:t>
      </w:r>
      <w:r w:rsidRPr="00D26994">
        <w:rPr>
          <w:b w:val="0"/>
        </w:rPr>
        <w:t xml:space="preserve"> рублей, за счет средств </w:t>
      </w:r>
      <w:r>
        <w:rPr>
          <w:b w:val="0"/>
        </w:rPr>
        <w:t xml:space="preserve">областного </w:t>
      </w:r>
      <w:r w:rsidRPr="00D26994">
        <w:rPr>
          <w:b w:val="0"/>
        </w:rPr>
        <w:t>бюджета</w:t>
      </w:r>
      <w:r>
        <w:rPr>
          <w:b w:val="0"/>
        </w:rPr>
        <w:t>, по КОСГУ 31</w:t>
      </w:r>
      <w:r w:rsidRPr="00D26994">
        <w:rPr>
          <w:b w:val="0"/>
        </w:rPr>
        <w:t xml:space="preserve">0 «Увеличение </w:t>
      </w:r>
      <w:r>
        <w:rPr>
          <w:b w:val="0"/>
        </w:rPr>
        <w:t>стоимости основных средств</w:t>
      </w:r>
      <w:r w:rsidRPr="00D26994">
        <w:rPr>
          <w:b w:val="0"/>
        </w:rPr>
        <w:t>»</w:t>
      </w:r>
      <w:r>
        <w:rPr>
          <w:b w:val="0"/>
        </w:rPr>
        <w:t>.</w:t>
      </w:r>
    </w:p>
    <w:p w:rsidR="00FC4380" w:rsidRDefault="00FC4380" w:rsidP="00FC4380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  <w:r>
        <w:rPr>
          <w:b w:val="0"/>
        </w:rPr>
        <w:t>За счет средств областного бюджета произведена оплата по договору поставки от 19.08.2015г №015-2015 ООО «БайкалСпец» платежным поручением от 19.08.2015 № 35710 в сумме 55300рублей по КОСГУ 310 «</w:t>
      </w:r>
      <w:r w:rsidRPr="00D26994">
        <w:rPr>
          <w:b w:val="0"/>
        </w:rPr>
        <w:t xml:space="preserve">Увеличение </w:t>
      </w:r>
      <w:r>
        <w:rPr>
          <w:b w:val="0"/>
        </w:rPr>
        <w:t>стоимости основных средств</w:t>
      </w:r>
      <w:r w:rsidRPr="00D26994">
        <w:rPr>
          <w:b w:val="0"/>
        </w:rPr>
        <w:t>»</w:t>
      </w:r>
      <w:r>
        <w:rPr>
          <w:b w:val="0"/>
        </w:rPr>
        <w:t>.</w:t>
      </w:r>
    </w:p>
    <w:p w:rsidR="00F2008A" w:rsidRDefault="00F2008A" w:rsidP="00F2008A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  <w:r>
        <w:rPr>
          <w:b w:val="0"/>
        </w:rPr>
        <w:t>За счет средств областного бюджета произведена оплата по договору купли-продажи от 19.08.2015г №ИКЗ -000592 ООО « ДНС Байкал» платежным поручением от 19.08.2015 № 35711 в сумме 45850рублей по КОСГУ 310 «</w:t>
      </w:r>
      <w:r w:rsidRPr="00D26994">
        <w:rPr>
          <w:b w:val="0"/>
        </w:rPr>
        <w:t xml:space="preserve">Увеличение </w:t>
      </w:r>
      <w:r>
        <w:rPr>
          <w:b w:val="0"/>
        </w:rPr>
        <w:t>стоимости основных средств</w:t>
      </w:r>
      <w:r w:rsidRPr="00D26994">
        <w:rPr>
          <w:b w:val="0"/>
        </w:rPr>
        <w:t>»</w:t>
      </w:r>
      <w:r>
        <w:rPr>
          <w:b w:val="0"/>
        </w:rPr>
        <w:t>.</w:t>
      </w:r>
    </w:p>
    <w:p w:rsidR="00E10471" w:rsidRDefault="00E10471" w:rsidP="00E10471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  <w:r>
        <w:rPr>
          <w:b w:val="0"/>
        </w:rPr>
        <w:t>Произведена оплата по договору от 03.07.2015г №02 с ИП «Кушнарев Виктор Калистратович» платежным поручением от 14.07.2015 № 676322 в сумме 1459рублейза счет средств местного бюджета и платежным поручением от 07.08.2015г №861329 в сумме 28541 за счет средств областного бюджета по КОСГУ 340 «</w:t>
      </w:r>
      <w:r w:rsidRPr="00D26994">
        <w:rPr>
          <w:b w:val="0"/>
        </w:rPr>
        <w:t xml:space="preserve">Увеличение </w:t>
      </w:r>
      <w:r>
        <w:rPr>
          <w:b w:val="0"/>
        </w:rPr>
        <w:t>материальных запасов</w:t>
      </w:r>
      <w:r w:rsidRPr="00D26994">
        <w:rPr>
          <w:b w:val="0"/>
        </w:rPr>
        <w:t>»</w:t>
      </w:r>
      <w:r>
        <w:rPr>
          <w:b w:val="0"/>
        </w:rPr>
        <w:t>.</w:t>
      </w:r>
    </w:p>
    <w:p w:rsidR="00F2008A" w:rsidRDefault="00F2008A" w:rsidP="00F2008A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</w:p>
    <w:p w:rsidR="00547B9D" w:rsidRPr="00DB1F9C" w:rsidRDefault="00547B9D" w:rsidP="00F00DBC">
      <w:pPr>
        <w:autoSpaceDE w:val="0"/>
        <w:autoSpaceDN w:val="0"/>
        <w:adjustRightInd w:val="0"/>
        <w:ind w:firstLine="567"/>
        <w:jc w:val="both"/>
      </w:pPr>
    </w:p>
    <w:p w:rsidR="00F00DBC" w:rsidRDefault="00F00DBC" w:rsidP="0092655A">
      <w:pPr>
        <w:ind w:right="45" w:firstLine="567"/>
        <w:jc w:val="both"/>
      </w:pPr>
      <w:r w:rsidRPr="005B1D13">
        <w:t xml:space="preserve">В части применения  </w:t>
      </w:r>
      <w:r w:rsidR="00203F8F">
        <w:t>бюджетной классификации</w:t>
      </w:r>
      <w:r w:rsidRPr="005B1D13">
        <w:t xml:space="preserve"> при отражении расходов  на  реализацию пр</w:t>
      </w:r>
      <w:r>
        <w:t>оектов народных инициатив в 2015</w:t>
      </w:r>
      <w:r w:rsidRPr="005B1D13">
        <w:t xml:space="preserve"> году </w:t>
      </w:r>
      <w:r w:rsidR="00203F8F">
        <w:t xml:space="preserve"> </w:t>
      </w:r>
      <w:r w:rsidR="0092655A">
        <w:t>нарушений не обнаружено</w:t>
      </w:r>
      <w:r w:rsidRPr="005B1D13">
        <w:t xml:space="preserve"> </w:t>
      </w:r>
      <w:r w:rsidR="0092655A">
        <w:t>.</w:t>
      </w:r>
    </w:p>
    <w:p w:rsidR="007160B7" w:rsidRDefault="0053391A" w:rsidP="00775C99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  <w:r>
        <w:rPr>
          <w:b w:val="0"/>
        </w:rPr>
        <w:t>Приобретенные товары</w:t>
      </w:r>
      <w:r w:rsidR="009934C5">
        <w:rPr>
          <w:b w:val="0"/>
        </w:rPr>
        <w:t xml:space="preserve"> поставлены на учет и </w:t>
      </w:r>
      <w:r>
        <w:rPr>
          <w:b w:val="0"/>
        </w:rPr>
        <w:t>переданы в безвозмездное пользование МКУ КИЦ «Русь» - Постановление администрации Дальне-Закорского сельского поселения от 09.11.2015г №43-од.</w:t>
      </w:r>
    </w:p>
    <w:p w:rsidR="00132833" w:rsidRDefault="00A5793D" w:rsidP="00775C99">
      <w:pPr>
        <w:pStyle w:val="ConsPlusTitle"/>
        <w:spacing w:line="242" w:lineRule="auto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За огораживание памятника воинам ВОВ  произведена оплата за счет средств местного бюджета в сумме </w:t>
      </w:r>
      <w:r w:rsidR="00E60352">
        <w:rPr>
          <w:b w:val="0"/>
        </w:rPr>
        <w:t>19,1</w:t>
      </w:r>
      <w:r>
        <w:rPr>
          <w:b w:val="0"/>
        </w:rPr>
        <w:t>тыс.рублей – договор подряда от 10.09.2015г №05/2015.</w:t>
      </w:r>
      <w:r w:rsidR="00EB229D">
        <w:rPr>
          <w:b w:val="0"/>
        </w:rPr>
        <w:t xml:space="preserve"> Акт приемки выполненных работ прилагается от 30.09.2015г.</w:t>
      </w:r>
    </w:p>
    <w:p w:rsidR="009934C5" w:rsidRDefault="009934C5" w:rsidP="009934C5">
      <w:pPr>
        <w:ind w:right="45" w:firstLine="567"/>
        <w:jc w:val="both"/>
        <w:rPr>
          <w:spacing w:val="-12"/>
        </w:rPr>
      </w:pPr>
      <w:r w:rsidRPr="00802D94">
        <w:rPr>
          <w:spacing w:val="-12"/>
        </w:rPr>
        <w:t xml:space="preserve">Аналитический учет объектов основных средств ведется бухгалтером администрации </w:t>
      </w:r>
      <w:r>
        <w:rPr>
          <w:spacing w:val="-12"/>
        </w:rPr>
        <w:t>Дальне-Закорского</w:t>
      </w:r>
      <w:r w:rsidRPr="00802D94">
        <w:rPr>
          <w:spacing w:val="-12"/>
        </w:rPr>
        <w:t xml:space="preserve"> сельского поселения в инвентарных карточках учета нефинансовых активов с присвоенными</w:t>
      </w:r>
      <w:r w:rsidR="00690E84">
        <w:rPr>
          <w:spacing w:val="-12"/>
        </w:rPr>
        <w:t xml:space="preserve"> объектам инвентарными номерами, на самих объектах учета  инвентарных номеров не имеется.</w:t>
      </w:r>
    </w:p>
    <w:p w:rsidR="009934C5" w:rsidRDefault="009934C5" w:rsidP="009934C5">
      <w:pPr>
        <w:ind w:right="45" w:firstLine="567"/>
        <w:jc w:val="both"/>
        <w:rPr>
          <w:spacing w:val="-12"/>
        </w:rPr>
      </w:pPr>
    </w:p>
    <w:p w:rsidR="009934C5" w:rsidRDefault="009934C5" w:rsidP="009934C5">
      <w:pPr>
        <w:ind w:right="45" w:firstLine="567"/>
        <w:jc w:val="center"/>
        <w:rPr>
          <w:spacing w:val="-12"/>
        </w:rPr>
      </w:pPr>
      <w:r>
        <w:rPr>
          <w:spacing w:val="-12"/>
        </w:rPr>
        <w:t>Выводы</w:t>
      </w:r>
    </w:p>
    <w:p w:rsidR="009934C5" w:rsidRDefault="009934C5" w:rsidP="009934C5">
      <w:pPr>
        <w:ind w:firstLine="567"/>
        <w:jc w:val="both"/>
      </w:pPr>
      <w:r>
        <w:t xml:space="preserve">1. </w:t>
      </w:r>
      <w:r w:rsidRPr="00D26994">
        <w:t>В 201</w:t>
      </w:r>
      <w:r>
        <w:t>5</w:t>
      </w:r>
      <w:r w:rsidRPr="00D26994">
        <w:t xml:space="preserve"> году Заказчиком (администрацией </w:t>
      </w:r>
      <w:r>
        <w:t>Дальне-Закорского</w:t>
      </w:r>
      <w:r w:rsidRPr="00D26994">
        <w:t xml:space="preserve"> </w:t>
      </w:r>
      <w:r>
        <w:t>сельского поселения</w:t>
      </w:r>
      <w:r w:rsidRPr="00D26994">
        <w:t>) закупки товаров, работ, услуг по п.4 ч.1 ст.93 Закона №44-ФЗ (у единственного поставщика, подрядчика, исполнителя) осуществлялись с нарушением пп.4 п.5 Особенностей размещения - без внесения информации о планируемых к совершению закупках в План-график размещения заказов на 201</w:t>
      </w:r>
      <w:r>
        <w:t>5</w:t>
      </w:r>
      <w:r w:rsidRPr="00D26994">
        <w:t xml:space="preserve"> год №</w:t>
      </w:r>
      <w:r>
        <w:t>44201501343000074001</w:t>
      </w:r>
      <w:r w:rsidRPr="00D26994">
        <w:t>.</w:t>
      </w:r>
    </w:p>
    <w:p w:rsidR="00690E84" w:rsidRDefault="00690E84" w:rsidP="00690E84">
      <w:pPr>
        <w:jc w:val="both"/>
      </w:pPr>
      <w:r>
        <w:t xml:space="preserve">         2.</w:t>
      </w:r>
      <w:r w:rsidRPr="009D59A1">
        <w:t xml:space="preserve">В нарушение п.11 «Методических указаний по бухгалтерскому учету основных средств», утвержденных </w:t>
      </w:r>
      <w:hyperlink w:anchor="sub_0" w:history="1">
        <w:r w:rsidRPr="009D59A1">
          <w:rPr>
            <w:rStyle w:val="af4"/>
            <w:color w:val="auto"/>
          </w:rPr>
          <w:t>приказом</w:t>
        </w:r>
      </w:hyperlink>
      <w:r w:rsidRPr="009D59A1">
        <w:t xml:space="preserve"> Минфина РФ от 13 октября 2003 г. № 91н, </w:t>
      </w:r>
      <w:r>
        <w:t>установленное оборудование не имеет инвентарных номеров.</w:t>
      </w:r>
    </w:p>
    <w:p w:rsidR="00690E84" w:rsidRDefault="00690E84" w:rsidP="00690E84">
      <w:pPr>
        <w:shd w:val="clear" w:color="auto" w:fill="FFFFFF"/>
        <w:ind w:firstLine="567"/>
        <w:jc w:val="both"/>
      </w:pPr>
    </w:p>
    <w:p w:rsidR="00690E84" w:rsidRPr="00976EC5" w:rsidRDefault="00690E84" w:rsidP="00690E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76EC5">
        <w:rPr>
          <w:b/>
        </w:rPr>
        <w:t>Предложения:</w:t>
      </w:r>
    </w:p>
    <w:p w:rsidR="00690E84" w:rsidRPr="00E039EE" w:rsidRDefault="00690E84" w:rsidP="00690E84">
      <w:pPr>
        <w:numPr>
          <w:ilvl w:val="0"/>
          <w:numId w:val="27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641" w:hanging="357"/>
        <w:jc w:val="both"/>
        <w:outlineLvl w:val="1"/>
      </w:pPr>
      <w:r w:rsidRPr="00E039EE">
        <w:t xml:space="preserve">Принятым к бухгалтерскому учету основным средствам </w:t>
      </w:r>
      <w:r>
        <w:t>нанести маркировку присвоенных инвентарных номеров.</w:t>
      </w:r>
    </w:p>
    <w:p w:rsidR="008326D9" w:rsidRPr="00D26994" w:rsidRDefault="008326D9" w:rsidP="008326D9">
      <w:pPr>
        <w:ind w:firstLine="540"/>
        <w:jc w:val="both"/>
      </w:pPr>
    </w:p>
    <w:p w:rsidR="008326D9" w:rsidRPr="00D26994" w:rsidRDefault="008326D9" w:rsidP="008326D9">
      <w:pPr>
        <w:ind w:firstLine="540"/>
        <w:jc w:val="both"/>
      </w:pPr>
    </w:p>
    <w:p w:rsidR="006D0109" w:rsidRDefault="006D0109">
      <w:pPr>
        <w:jc w:val="both"/>
      </w:pPr>
      <w:r>
        <w:t>Председатель КСК МО</w:t>
      </w:r>
    </w:p>
    <w:p w:rsidR="008326D9" w:rsidRDefault="006D0109">
      <w:pPr>
        <w:jc w:val="both"/>
      </w:pPr>
      <w:r>
        <w:t>«Жигаловский район»</w:t>
      </w:r>
      <w:r w:rsidR="008326D9" w:rsidRPr="00D26994">
        <w:t xml:space="preserve">                </w:t>
      </w:r>
      <w:r>
        <w:t xml:space="preserve">                                                              А.М.Рудых</w:t>
      </w:r>
      <w:r w:rsidR="008326D9" w:rsidRPr="00D26994">
        <w:t xml:space="preserve">                                                                                                </w:t>
      </w:r>
      <w:r w:rsidR="00D26994">
        <w:t xml:space="preserve">       </w:t>
      </w:r>
      <w:r w:rsidR="008326D9" w:rsidRPr="00D26994">
        <w:t xml:space="preserve">  </w:t>
      </w:r>
    </w:p>
    <w:p w:rsidR="0080068F" w:rsidRDefault="0080068F">
      <w:pPr>
        <w:jc w:val="both"/>
      </w:pPr>
    </w:p>
    <w:sectPr w:rsidR="0080068F" w:rsidSect="00B55AA5">
      <w:footerReference w:type="even" r:id="rId32"/>
      <w:footerReference w:type="default" r:id="rId3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BD" w:rsidRDefault="009918BD">
      <w:r>
        <w:separator/>
      </w:r>
    </w:p>
  </w:endnote>
  <w:endnote w:type="continuationSeparator" w:id="1">
    <w:p w:rsidR="009918BD" w:rsidRDefault="0099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B" w:rsidRDefault="00B50981" w:rsidP="00D651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1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15B" w:rsidRDefault="0028315B" w:rsidP="000C31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B" w:rsidRDefault="00B50981" w:rsidP="00D651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1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A73">
      <w:rPr>
        <w:rStyle w:val="a7"/>
        <w:noProof/>
      </w:rPr>
      <w:t>5</w:t>
    </w:r>
    <w:r>
      <w:rPr>
        <w:rStyle w:val="a7"/>
      </w:rPr>
      <w:fldChar w:fldCharType="end"/>
    </w:r>
  </w:p>
  <w:p w:rsidR="0028315B" w:rsidRDefault="0028315B" w:rsidP="000C31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BD" w:rsidRDefault="009918BD">
      <w:r>
        <w:separator/>
      </w:r>
    </w:p>
  </w:footnote>
  <w:footnote w:type="continuationSeparator" w:id="1">
    <w:p w:rsidR="009918BD" w:rsidRDefault="0099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83D"/>
    <w:multiLevelType w:val="hybridMultilevel"/>
    <w:tmpl w:val="8B1ACD7E"/>
    <w:lvl w:ilvl="0" w:tplc="08E6C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DA61DE"/>
    <w:multiLevelType w:val="hybridMultilevel"/>
    <w:tmpl w:val="7A66387C"/>
    <w:lvl w:ilvl="0" w:tplc="AA667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24020"/>
    <w:multiLevelType w:val="multilevel"/>
    <w:tmpl w:val="E8B6405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2ABC3A45"/>
    <w:multiLevelType w:val="multilevel"/>
    <w:tmpl w:val="656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C38F5"/>
    <w:multiLevelType w:val="hybridMultilevel"/>
    <w:tmpl w:val="7CBE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9658B"/>
    <w:multiLevelType w:val="hybridMultilevel"/>
    <w:tmpl w:val="8F40EFD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35D56C4D"/>
    <w:multiLevelType w:val="hybridMultilevel"/>
    <w:tmpl w:val="CC7C59A0"/>
    <w:lvl w:ilvl="0" w:tplc="D4F675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144ABC"/>
    <w:multiLevelType w:val="hybridMultilevel"/>
    <w:tmpl w:val="48D0D1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741AEC"/>
    <w:multiLevelType w:val="hybridMultilevel"/>
    <w:tmpl w:val="25A6A3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A453A0C"/>
    <w:multiLevelType w:val="hybridMultilevel"/>
    <w:tmpl w:val="7512AC6C"/>
    <w:lvl w:ilvl="0" w:tplc="FB663B3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C245F97"/>
    <w:multiLevelType w:val="multilevel"/>
    <w:tmpl w:val="2EAE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40F4C"/>
    <w:multiLevelType w:val="hybridMultilevel"/>
    <w:tmpl w:val="593CB2F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B8B4ECA"/>
    <w:multiLevelType w:val="hybridMultilevel"/>
    <w:tmpl w:val="C542EF82"/>
    <w:lvl w:ilvl="0" w:tplc="73A4CF18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3">
    <w:nsid w:val="50A50CC1"/>
    <w:multiLevelType w:val="hybridMultilevel"/>
    <w:tmpl w:val="EE7CC1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50D1586"/>
    <w:multiLevelType w:val="hybridMultilevel"/>
    <w:tmpl w:val="53B01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313080"/>
    <w:multiLevelType w:val="multilevel"/>
    <w:tmpl w:val="BD887E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B767BD5"/>
    <w:multiLevelType w:val="hybridMultilevel"/>
    <w:tmpl w:val="C542EF82"/>
    <w:lvl w:ilvl="0" w:tplc="73A4CF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FA4357"/>
    <w:multiLevelType w:val="hybridMultilevel"/>
    <w:tmpl w:val="50BE17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5011A42"/>
    <w:multiLevelType w:val="hybridMultilevel"/>
    <w:tmpl w:val="0F5A3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652B57"/>
    <w:multiLevelType w:val="hybridMultilevel"/>
    <w:tmpl w:val="F00A6EFA"/>
    <w:lvl w:ilvl="0" w:tplc="E9D66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70339A"/>
    <w:multiLevelType w:val="singleLevel"/>
    <w:tmpl w:val="CF6C04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E8A6584"/>
    <w:multiLevelType w:val="hybridMultilevel"/>
    <w:tmpl w:val="9438B5CE"/>
    <w:lvl w:ilvl="0" w:tplc="C1428AD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2">
    <w:nsid w:val="76C662A8"/>
    <w:multiLevelType w:val="hybridMultilevel"/>
    <w:tmpl w:val="0AF6E7BA"/>
    <w:lvl w:ilvl="0" w:tplc="4E5C8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C44C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1AEE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483B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1C4D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C693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C67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3E81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E90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623A2"/>
    <w:multiLevelType w:val="hybridMultilevel"/>
    <w:tmpl w:val="585C4BB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4">
    <w:nsid w:val="78FE0C50"/>
    <w:multiLevelType w:val="singleLevel"/>
    <w:tmpl w:val="0AF2480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C324F0E"/>
    <w:multiLevelType w:val="hybridMultilevel"/>
    <w:tmpl w:val="B5E2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246A2"/>
    <w:multiLevelType w:val="singleLevel"/>
    <w:tmpl w:val="13E6C9C4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4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21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  <w:num w:numId="18">
    <w:abstractNumId w:val="22"/>
  </w:num>
  <w:num w:numId="19">
    <w:abstractNumId w:val="23"/>
  </w:num>
  <w:num w:numId="20">
    <w:abstractNumId w:val="16"/>
  </w:num>
  <w:num w:numId="21">
    <w:abstractNumId w:val="18"/>
  </w:num>
  <w:num w:numId="22">
    <w:abstractNumId w:val="4"/>
  </w:num>
  <w:num w:numId="23">
    <w:abstractNumId w:val="1"/>
  </w:num>
  <w:num w:numId="24">
    <w:abstractNumId w:val="12"/>
  </w:num>
  <w:num w:numId="25">
    <w:abstractNumId w:val="3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DD"/>
    <w:rsid w:val="000003E7"/>
    <w:rsid w:val="0000185A"/>
    <w:rsid w:val="0000561B"/>
    <w:rsid w:val="0000655A"/>
    <w:rsid w:val="00006F9C"/>
    <w:rsid w:val="00006FE7"/>
    <w:rsid w:val="0000752A"/>
    <w:rsid w:val="0001004F"/>
    <w:rsid w:val="000100DD"/>
    <w:rsid w:val="000103CD"/>
    <w:rsid w:val="0001052D"/>
    <w:rsid w:val="0001139A"/>
    <w:rsid w:val="0001183A"/>
    <w:rsid w:val="000135CC"/>
    <w:rsid w:val="00013EBE"/>
    <w:rsid w:val="00017354"/>
    <w:rsid w:val="00017715"/>
    <w:rsid w:val="0002096C"/>
    <w:rsid w:val="00021647"/>
    <w:rsid w:val="00022720"/>
    <w:rsid w:val="00022A24"/>
    <w:rsid w:val="00023426"/>
    <w:rsid w:val="00023C95"/>
    <w:rsid w:val="00030800"/>
    <w:rsid w:val="000322DE"/>
    <w:rsid w:val="00032C6E"/>
    <w:rsid w:val="00033574"/>
    <w:rsid w:val="0003494C"/>
    <w:rsid w:val="000358F9"/>
    <w:rsid w:val="0003787E"/>
    <w:rsid w:val="00037D0E"/>
    <w:rsid w:val="0004022A"/>
    <w:rsid w:val="00041A97"/>
    <w:rsid w:val="00044C18"/>
    <w:rsid w:val="000457BC"/>
    <w:rsid w:val="00045816"/>
    <w:rsid w:val="00046054"/>
    <w:rsid w:val="000506E4"/>
    <w:rsid w:val="00053D9C"/>
    <w:rsid w:val="00054331"/>
    <w:rsid w:val="00054596"/>
    <w:rsid w:val="00055A9E"/>
    <w:rsid w:val="00055F52"/>
    <w:rsid w:val="000561FD"/>
    <w:rsid w:val="0005642D"/>
    <w:rsid w:val="000620C4"/>
    <w:rsid w:val="000626B2"/>
    <w:rsid w:val="000651A5"/>
    <w:rsid w:val="00065B80"/>
    <w:rsid w:val="00065F9C"/>
    <w:rsid w:val="0006607C"/>
    <w:rsid w:val="000669FF"/>
    <w:rsid w:val="00066AB6"/>
    <w:rsid w:val="00066D59"/>
    <w:rsid w:val="0006717A"/>
    <w:rsid w:val="00067519"/>
    <w:rsid w:val="000700CD"/>
    <w:rsid w:val="000701B7"/>
    <w:rsid w:val="00070E97"/>
    <w:rsid w:val="00071FA5"/>
    <w:rsid w:val="0007203C"/>
    <w:rsid w:val="00073644"/>
    <w:rsid w:val="000747E6"/>
    <w:rsid w:val="00074838"/>
    <w:rsid w:val="0007655D"/>
    <w:rsid w:val="000826D3"/>
    <w:rsid w:val="0008772B"/>
    <w:rsid w:val="00087A53"/>
    <w:rsid w:val="0009142D"/>
    <w:rsid w:val="00092A5A"/>
    <w:rsid w:val="00093EA8"/>
    <w:rsid w:val="00093F9F"/>
    <w:rsid w:val="00094E71"/>
    <w:rsid w:val="0009648C"/>
    <w:rsid w:val="000A02A3"/>
    <w:rsid w:val="000A0A79"/>
    <w:rsid w:val="000A18B8"/>
    <w:rsid w:val="000A1C5F"/>
    <w:rsid w:val="000A1DAC"/>
    <w:rsid w:val="000A2BC1"/>
    <w:rsid w:val="000A2F01"/>
    <w:rsid w:val="000A4F2A"/>
    <w:rsid w:val="000A5108"/>
    <w:rsid w:val="000B1256"/>
    <w:rsid w:val="000B3BA5"/>
    <w:rsid w:val="000B43B8"/>
    <w:rsid w:val="000B580E"/>
    <w:rsid w:val="000C3141"/>
    <w:rsid w:val="000C3EB3"/>
    <w:rsid w:val="000C42BA"/>
    <w:rsid w:val="000C5260"/>
    <w:rsid w:val="000C5B34"/>
    <w:rsid w:val="000C7231"/>
    <w:rsid w:val="000D00CF"/>
    <w:rsid w:val="000D11B7"/>
    <w:rsid w:val="000D293F"/>
    <w:rsid w:val="000D3954"/>
    <w:rsid w:val="000D3F43"/>
    <w:rsid w:val="000D47EF"/>
    <w:rsid w:val="000D508C"/>
    <w:rsid w:val="000D6318"/>
    <w:rsid w:val="000D65FE"/>
    <w:rsid w:val="000D6CB4"/>
    <w:rsid w:val="000E43F0"/>
    <w:rsid w:val="000E5D84"/>
    <w:rsid w:val="000E72C5"/>
    <w:rsid w:val="000F29BB"/>
    <w:rsid w:val="000F4608"/>
    <w:rsid w:val="000F493E"/>
    <w:rsid w:val="000F7400"/>
    <w:rsid w:val="000F7C79"/>
    <w:rsid w:val="00100018"/>
    <w:rsid w:val="00100BBC"/>
    <w:rsid w:val="001034A6"/>
    <w:rsid w:val="00106512"/>
    <w:rsid w:val="0010680A"/>
    <w:rsid w:val="00111338"/>
    <w:rsid w:val="00111B38"/>
    <w:rsid w:val="00112A07"/>
    <w:rsid w:val="001166BF"/>
    <w:rsid w:val="00117531"/>
    <w:rsid w:val="0011797E"/>
    <w:rsid w:val="00120928"/>
    <w:rsid w:val="001225E0"/>
    <w:rsid w:val="00123BD3"/>
    <w:rsid w:val="0012437A"/>
    <w:rsid w:val="0012452A"/>
    <w:rsid w:val="00124F6C"/>
    <w:rsid w:val="00124FCC"/>
    <w:rsid w:val="00125479"/>
    <w:rsid w:val="0012566F"/>
    <w:rsid w:val="00125E24"/>
    <w:rsid w:val="00126837"/>
    <w:rsid w:val="00126B4B"/>
    <w:rsid w:val="00126BF3"/>
    <w:rsid w:val="001276BF"/>
    <w:rsid w:val="00130594"/>
    <w:rsid w:val="00130BB7"/>
    <w:rsid w:val="001327CA"/>
    <w:rsid w:val="00132833"/>
    <w:rsid w:val="00135835"/>
    <w:rsid w:val="0013641A"/>
    <w:rsid w:val="00145017"/>
    <w:rsid w:val="001459FE"/>
    <w:rsid w:val="00145AD5"/>
    <w:rsid w:val="001463BB"/>
    <w:rsid w:val="0014748D"/>
    <w:rsid w:val="001475FB"/>
    <w:rsid w:val="0015048A"/>
    <w:rsid w:val="001507E2"/>
    <w:rsid w:val="0015109C"/>
    <w:rsid w:val="00153682"/>
    <w:rsid w:val="0016114D"/>
    <w:rsid w:val="001619C9"/>
    <w:rsid w:val="0016310D"/>
    <w:rsid w:val="0016382E"/>
    <w:rsid w:val="00164474"/>
    <w:rsid w:val="00164A3E"/>
    <w:rsid w:val="00164A73"/>
    <w:rsid w:val="00165D71"/>
    <w:rsid w:val="00166CC1"/>
    <w:rsid w:val="00166FFA"/>
    <w:rsid w:val="00167F25"/>
    <w:rsid w:val="001709E7"/>
    <w:rsid w:val="001721BC"/>
    <w:rsid w:val="001726D2"/>
    <w:rsid w:val="00174A0B"/>
    <w:rsid w:val="00175279"/>
    <w:rsid w:val="0017618D"/>
    <w:rsid w:val="00180944"/>
    <w:rsid w:val="0018216D"/>
    <w:rsid w:val="00183F81"/>
    <w:rsid w:val="00185030"/>
    <w:rsid w:val="00186507"/>
    <w:rsid w:val="00187A73"/>
    <w:rsid w:val="00187DAD"/>
    <w:rsid w:val="00190D5A"/>
    <w:rsid w:val="0019113E"/>
    <w:rsid w:val="001919DD"/>
    <w:rsid w:val="001A09BD"/>
    <w:rsid w:val="001A1F1B"/>
    <w:rsid w:val="001A25EB"/>
    <w:rsid w:val="001A2ACB"/>
    <w:rsid w:val="001A2ACC"/>
    <w:rsid w:val="001A5103"/>
    <w:rsid w:val="001A66EB"/>
    <w:rsid w:val="001A6A3F"/>
    <w:rsid w:val="001B00F2"/>
    <w:rsid w:val="001B128D"/>
    <w:rsid w:val="001B15B1"/>
    <w:rsid w:val="001B2446"/>
    <w:rsid w:val="001B4521"/>
    <w:rsid w:val="001B49C6"/>
    <w:rsid w:val="001C2A41"/>
    <w:rsid w:val="001C2D74"/>
    <w:rsid w:val="001C326B"/>
    <w:rsid w:val="001C331E"/>
    <w:rsid w:val="001C34FD"/>
    <w:rsid w:val="001C4945"/>
    <w:rsid w:val="001C67DD"/>
    <w:rsid w:val="001D31B7"/>
    <w:rsid w:val="001D3EF7"/>
    <w:rsid w:val="001D40A9"/>
    <w:rsid w:val="001D4989"/>
    <w:rsid w:val="001D5561"/>
    <w:rsid w:val="001E0FA6"/>
    <w:rsid w:val="001E1DB8"/>
    <w:rsid w:val="001E2D33"/>
    <w:rsid w:val="001E3A84"/>
    <w:rsid w:val="001E3B70"/>
    <w:rsid w:val="001E431C"/>
    <w:rsid w:val="001E463C"/>
    <w:rsid w:val="001E49A0"/>
    <w:rsid w:val="001E5DF7"/>
    <w:rsid w:val="001F03F9"/>
    <w:rsid w:val="001F0BAD"/>
    <w:rsid w:val="001F3842"/>
    <w:rsid w:val="001F3F18"/>
    <w:rsid w:val="0020038D"/>
    <w:rsid w:val="00201B48"/>
    <w:rsid w:val="00202E8B"/>
    <w:rsid w:val="00203866"/>
    <w:rsid w:val="0020394E"/>
    <w:rsid w:val="00203F8F"/>
    <w:rsid w:val="00204BF2"/>
    <w:rsid w:val="00206D6C"/>
    <w:rsid w:val="00207BA1"/>
    <w:rsid w:val="00210C09"/>
    <w:rsid w:val="0021100A"/>
    <w:rsid w:val="0021440F"/>
    <w:rsid w:val="00214E8A"/>
    <w:rsid w:val="00220895"/>
    <w:rsid w:val="002211BD"/>
    <w:rsid w:val="0022174D"/>
    <w:rsid w:val="002257C2"/>
    <w:rsid w:val="00225A2C"/>
    <w:rsid w:val="00225A76"/>
    <w:rsid w:val="00225E07"/>
    <w:rsid w:val="0022653B"/>
    <w:rsid w:val="00227C7D"/>
    <w:rsid w:val="002308E7"/>
    <w:rsid w:val="00233824"/>
    <w:rsid w:val="00233F2A"/>
    <w:rsid w:val="002340EE"/>
    <w:rsid w:val="00235869"/>
    <w:rsid w:val="0023771D"/>
    <w:rsid w:val="00237B7D"/>
    <w:rsid w:val="00237D18"/>
    <w:rsid w:val="00241112"/>
    <w:rsid w:val="00241784"/>
    <w:rsid w:val="00241A21"/>
    <w:rsid w:val="00241C4E"/>
    <w:rsid w:val="00242BC6"/>
    <w:rsid w:val="00243304"/>
    <w:rsid w:val="00243D9A"/>
    <w:rsid w:val="0025104F"/>
    <w:rsid w:val="00251582"/>
    <w:rsid w:val="002538E7"/>
    <w:rsid w:val="00253DE8"/>
    <w:rsid w:val="0025501C"/>
    <w:rsid w:val="00255B0D"/>
    <w:rsid w:val="00256813"/>
    <w:rsid w:val="00256BAF"/>
    <w:rsid w:val="00257E01"/>
    <w:rsid w:val="002601D5"/>
    <w:rsid w:val="002620B2"/>
    <w:rsid w:val="00262B09"/>
    <w:rsid w:val="002641E5"/>
    <w:rsid w:val="00265952"/>
    <w:rsid w:val="00265D7F"/>
    <w:rsid w:val="00265E39"/>
    <w:rsid w:val="0026620F"/>
    <w:rsid w:val="00267C8F"/>
    <w:rsid w:val="00270B14"/>
    <w:rsid w:val="00273127"/>
    <w:rsid w:val="00273927"/>
    <w:rsid w:val="00274189"/>
    <w:rsid w:val="002779DC"/>
    <w:rsid w:val="0028005A"/>
    <w:rsid w:val="002801D3"/>
    <w:rsid w:val="00280674"/>
    <w:rsid w:val="0028214E"/>
    <w:rsid w:val="002822E3"/>
    <w:rsid w:val="0028284E"/>
    <w:rsid w:val="0028315B"/>
    <w:rsid w:val="00283505"/>
    <w:rsid w:val="00284E38"/>
    <w:rsid w:val="00285CE1"/>
    <w:rsid w:val="00286003"/>
    <w:rsid w:val="0028608F"/>
    <w:rsid w:val="00287110"/>
    <w:rsid w:val="002875E0"/>
    <w:rsid w:val="00287CCC"/>
    <w:rsid w:val="002915EB"/>
    <w:rsid w:val="002925C4"/>
    <w:rsid w:val="0029267C"/>
    <w:rsid w:val="00292AA6"/>
    <w:rsid w:val="0029382F"/>
    <w:rsid w:val="002938DB"/>
    <w:rsid w:val="002948DC"/>
    <w:rsid w:val="00295B2B"/>
    <w:rsid w:val="002960BC"/>
    <w:rsid w:val="002967FD"/>
    <w:rsid w:val="00296919"/>
    <w:rsid w:val="00297FB9"/>
    <w:rsid w:val="002A01A2"/>
    <w:rsid w:val="002A1B1C"/>
    <w:rsid w:val="002A3873"/>
    <w:rsid w:val="002A68FA"/>
    <w:rsid w:val="002A7A66"/>
    <w:rsid w:val="002B06FE"/>
    <w:rsid w:val="002B115A"/>
    <w:rsid w:val="002B2DD0"/>
    <w:rsid w:val="002B444B"/>
    <w:rsid w:val="002B44EB"/>
    <w:rsid w:val="002B57F4"/>
    <w:rsid w:val="002B5EB4"/>
    <w:rsid w:val="002C01B0"/>
    <w:rsid w:val="002C0240"/>
    <w:rsid w:val="002C1AED"/>
    <w:rsid w:val="002C29EA"/>
    <w:rsid w:val="002C3E63"/>
    <w:rsid w:val="002C40D2"/>
    <w:rsid w:val="002C45B0"/>
    <w:rsid w:val="002C5D9C"/>
    <w:rsid w:val="002C6457"/>
    <w:rsid w:val="002C6A3E"/>
    <w:rsid w:val="002D2629"/>
    <w:rsid w:val="002D2763"/>
    <w:rsid w:val="002D3598"/>
    <w:rsid w:val="002D379A"/>
    <w:rsid w:val="002D3AF4"/>
    <w:rsid w:val="002D4CD3"/>
    <w:rsid w:val="002D79DE"/>
    <w:rsid w:val="002E13E6"/>
    <w:rsid w:val="002E1439"/>
    <w:rsid w:val="002E21DF"/>
    <w:rsid w:val="002E2B06"/>
    <w:rsid w:val="002E42B8"/>
    <w:rsid w:val="002E4CC2"/>
    <w:rsid w:val="002E5D93"/>
    <w:rsid w:val="002F0036"/>
    <w:rsid w:val="002F129B"/>
    <w:rsid w:val="002F1707"/>
    <w:rsid w:val="002F183D"/>
    <w:rsid w:val="002F1B4E"/>
    <w:rsid w:val="002F26D4"/>
    <w:rsid w:val="002F3533"/>
    <w:rsid w:val="002F49E7"/>
    <w:rsid w:val="003011DC"/>
    <w:rsid w:val="00301892"/>
    <w:rsid w:val="003037BF"/>
    <w:rsid w:val="00304477"/>
    <w:rsid w:val="00305696"/>
    <w:rsid w:val="00306096"/>
    <w:rsid w:val="0030613C"/>
    <w:rsid w:val="00310828"/>
    <w:rsid w:val="00310D50"/>
    <w:rsid w:val="00311370"/>
    <w:rsid w:val="003124C2"/>
    <w:rsid w:val="00313A91"/>
    <w:rsid w:val="003161F9"/>
    <w:rsid w:val="00320D4C"/>
    <w:rsid w:val="00322371"/>
    <w:rsid w:val="00324129"/>
    <w:rsid w:val="003254EF"/>
    <w:rsid w:val="00325D60"/>
    <w:rsid w:val="00330C78"/>
    <w:rsid w:val="00331548"/>
    <w:rsid w:val="003336B7"/>
    <w:rsid w:val="003345BE"/>
    <w:rsid w:val="003350A8"/>
    <w:rsid w:val="00337321"/>
    <w:rsid w:val="00340827"/>
    <w:rsid w:val="0034126A"/>
    <w:rsid w:val="003425BC"/>
    <w:rsid w:val="00343EA2"/>
    <w:rsid w:val="00343F5E"/>
    <w:rsid w:val="003444A0"/>
    <w:rsid w:val="003448AF"/>
    <w:rsid w:val="00344A5F"/>
    <w:rsid w:val="00346802"/>
    <w:rsid w:val="003475E4"/>
    <w:rsid w:val="0035053A"/>
    <w:rsid w:val="003506FE"/>
    <w:rsid w:val="003538A2"/>
    <w:rsid w:val="0035394D"/>
    <w:rsid w:val="00353B13"/>
    <w:rsid w:val="0035602F"/>
    <w:rsid w:val="00356615"/>
    <w:rsid w:val="003569AF"/>
    <w:rsid w:val="00356E57"/>
    <w:rsid w:val="00357152"/>
    <w:rsid w:val="00357C2A"/>
    <w:rsid w:val="003605A6"/>
    <w:rsid w:val="003623B6"/>
    <w:rsid w:val="00362DC9"/>
    <w:rsid w:val="003649A3"/>
    <w:rsid w:val="00366B31"/>
    <w:rsid w:val="00370240"/>
    <w:rsid w:val="00371598"/>
    <w:rsid w:val="00373389"/>
    <w:rsid w:val="0037358C"/>
    <w:rsid w:val="00373E34"/>
    <w:rsid w:val="00374625"/>
    <w:rsid w:val="00374F25"/>
    <w:rsid w:val="00377585"/>
    <w:rsid w:val="00377F32"/>
    <w:rsid w:val="00380E29"/>
    <w:rsid w:val="003848E2"/>
    <w:rsid w:val="00386377"/>
    <w:rsid w:val="00386458"/>
    <w:rsid w:val="003873AF"/>
    <w:rsid w:val="00387C20"/>
    <w:rsid w:val="003916BE"/>
    <w:rsid w:val="00392B18"/>
    <w:rsid w:val="00392E74"/>
    <w:rsid w:val="00393118"/>
    <w:rsid w:val="0039410D"/>
    <w:rsid w:val="003942B0"/>
    <w:rsid w:val="00394882"/>
    <w:rsid w:val="00394A22"/>
    <w:rsid w:val="00395759"/>
    <w:rsid w:val="003978F7"/>
    <w:rsid w:val="003A1F42"/>
    <w:rsid w:val="003A2D22"/>
    <w:rsid w:val="003A3B41"/>
    <w:rsid w:val="003A3E69"/>
    <w:rsid w:val="003A44D6"/>
    <w:rsid w:val="003A4F54"/>
    <w:rsid w:val="003A5413"/>
    <w:rsid w:val="003B0FDD"/>
    <w:rsid w:val="003B4BDC"/>
    <w:rsid w:val="003B5515"/>
    <w:rsid w:val="003B5E84"/>
    <w:rsid w:val="003B6D54"/>
    <w:rsid w:val="003C0673"/>
    <w:rsid w:val="003C0691"/>
    <w:rsid w:val="003C11A4"/>
    <w:rsid w:val="003C1456"/>
    <w:rsid w:val="003C1814"/>
    <w:rsid w:val="003C3048"/>
    <w:rsid w:val="003C4E32"/>
    <w:rsid w:val="003C4FC0"/>
    <w:rsid w:val="003C5263"/>
    <w:rsid w:val="003C55EC"/>
    <w:rsid w:val="003C6924"/>
    <w:rsid w:val="003C6D91"/>
    <w:rsid w:val="003C7790"/>
    <w:rsid w:val="003D00E9"/>
    <w:rsid w:val="003D0596"/>
    <w:rsid w:val="003D0716"/>
    <w:rsid w:val="003D0821"/>
    <w:rsid w:val="003D0AC9"/>
    <w:rsid w:val="003D3868"/>
    <w:rsid w:val="003D3B06"/>
    <w:rsid w:val="003D4CE7"/>
    <w:rsid w:val="003D577F"/>
    <w:rsid w:val="003D6BB4"/>
    <w:rsid w:val="003D7F52"/>
    <w:rsid w:val="003E0AF5"/>
    <w:rsid w:val="003E1EFE"/>
    <w:rsid w:val="003E1F88"/>
    <w:rsid w:val="003E391E"/>
    <w:rsid w:val="003E3CFD"/>
    <w:rsid w:val="003E60A3"/>
    <w:rsid w:val="003F225F"/>
    <w:rsid w:val="003F271D"/>
    <w:rsid w:val="003F6C5B"/>
    <w:rsid w:val="003F7D70"/>
    <w:rsid w:val="00407737"/>
    <w:rsid w:val="004079BB"/>
    <w:rsid w:val="00407C4A"/>
    <w:rsid w:val="004108FC"/>
    <w:rsid w:val="0041296D"/>
    <w:rsid w:val="00412E01"/>
    <w:rsid w:val="0041302F"/>
    <w:rsid w:val="00413195"/>
    <w:rsid w:val="0041373C"/>
    <w:rsid w:val="00413877"/>
    <w:rsid w:val="00414D67"/>
    <w:rsid w:val="00414FDC"/>
    <w:rsid w:val="0041537F"/>
    <w:rsid w:val="00416189"/>
    <w:rsid w:val="00416AB0"/>
    <w:rsid w:val="00417413"/>
    <w:rsid w:val="004200C8"/>
    <w:rsid w:val="004204A2"/>
    <w:rsid w:val="00421C02"/>
    <w:rsid w:val="00421CDA"/>
    <w:rsid w:val="00423B1F"/>
    <w:rsid w:val="00424390"/>
    <w:rsid w:val="00426411"/>
    <w:rsid w:val="004264B5"/>
    <w:rsid w:val="00427083"/>
    <w:rsid w:val="004312D5"/>
    <w:rsid w:val="00433430"/>
    <w:rsid w:val="00435228"/>
    <w:rsid w:val="0043621F"/>
    <w:rsid w:val="00437F7A"/>
    <w:rsid w:val="00437FAD"/>
    <w:rsid w:val="0044078E"/>
    <w:rsid w:val="0044280C"/>
    <w:rsid w:val="00443719"/>
    <w:rsid w:val="00443D29"/>
    <w:rsid w:val="0044467A"/>
    <w:rsid w:val="00444DC8"/>
    <w:rsid w:val="00445170"/>
    <w:rsid w:val="00445C1F"/>
    <w:rsid w:val="00445EE6"/>
    <w:rsid w:val="00446006"/>
    <w:rsid w:val="00446193"/>
    <w:rsid w:val="00446422"/>
    <w:rsid w:val="004472B9"/>
    <w:rsid w:val="004477A5"/>
    <w:rsid w:val="00450A92"/>
    <w:rsid w:val="00454E66"/>
    <w:rsid w:val="004571B0"/>
    <w:rsid w:val="004575B3"/>
    <w:rsid w:val="0045770B"/>
    <w:rsid w:val="0046090F"/>
    <w:rsid w:val="00461A6E"/>
    <w:rsid w:val="004633C4"/>
    <w:rsid w:val="00466316"/>
    <w:rsid w:val="00467C2A"/>
    <w:rsid w:val="00467D77"/>
    <w:rsid w:val="0047031A"/>
    <w:rsid w:val="00470C6B"/>
    <w:rsid w:val="00471465"/>
    <w:rsid w:val="0047514F"/>
    <w:rsid w:val="00476567"/>
    <w:rsid w:val="00477E4F"/>
    <w:rsid w:val="0048046C"/>
    <w:rsid w:val="00481D8B"/>
    <w:rsid w:val="0048205C"/>
    <w:rsid w:val="0048253A"/>
    <w:rsid w:val="00482E3D"/>
    <w:rsid w:val="0048316A"/>
    <w:rsid w:val="00486E0C"/>
    <w:rsid w:val="00487DA8"/>
    <w:rsid w:val="00490647"/>
    <w:rsid w:val="0049115C"/>
    <w:rsid w:val="00491A9E"/>
    <w:rsid w:val="00491CC6"/>
    <w:rsid w:val="00493503"/>
    <w:rsid w:val="00495AA3"/>
    <w:rsid w:val="00496455"/>
    <w:rsid w:val="00497C89"/>
    <w:rsid w:val="004A0FAD"/>
    <w:rsid w:val="004A15EC"/>
    <w:rsid w:val="004A3E03"/>
    <w:rsid w:val="004A3E53"/>
    <w:rsid w:val="004A41D7"/>
    <w:rsid w:val="004A4850"/>
    <w:rsid w:val="004A5851"/>
    <w:rsid w:val="004B2E46"/>
    <w:rsid w:val="004B49A5"/>
    <w:rsid w:val="004B4BC6"/>
    <w:rsid w:val="004B508E"/>
    <w:rsid w:val="004B6F36"/>
    <w:rsid w:val="004B7F52"/>
    <w:rsid w:val="004C162B"/>
    <w:rsid w:val="004C1A46"/>
    <w:rsid w:val="004C3A3B"/>
    <w:rsid w:val="004C59FA"/>
    <w:rsid w:val="004C75B0"/>
    <w:rsid w:val="004C7D2E"/>
    <w:rsid w:val="004D29D9"/>
    <w:rsid w:val="004D478C"/>
    <w:rsid w:val="004D57A0"/>
    <w:rsid w:val="004E12A8"/>
    <w:rsid w:val="004E21E0"/>
    <w:rsid w:val="004E3BE0"/>
    <w:rsid w:val="004E3D08"/>
    <w:rsid w:val="004E436C"/>
    <w:rsid w:val="004E49D2"/>
    <w:rsid w:val="004E4AC6"/>
    <w:rsid w:val="004E6E76"/>
    <w:rsid w:val="004E776C"/>
    <w:rsid w:val="004F012F"/>
    <w:rsid w:val="004F07EA"/>
    <w:rsid w:val="004F0B02"/>
    <w:rsid w:val="004F0BA4"/>
    <w:rsid w:val="004F1020"/>
    <w:rsid w:val="004F150C"/>
    <w:rsid w:val="004F1ED5"/>
    <w:rsid w:val="004F2023"/>
    <w:rsid w:val="004F322A"/>
    <w:rsid w:val="004F3618"/>
    <w:rsid w:val="004F3DE3"/>
    <w:rsid w:val="004F61EE"/>
    <w:rsid w:val="004F64E1"/>
    <w:rsid w:val="005005DA"/>
    <w:rsid w:val="00500625"/>
    <w:rsid w:val="0050582F"/>
    <w:rsid w:val="0050723D"/>
    <w:rsid w:val="00507480"/>
    <w:rsid w:val="0050748E"/>
    <w:rsid w:val="005077B1"/>
    <w:rsid w:val="005116CD"/>
    <w:rsid w:val="00512D52"/>
    <w:rsid w:val="005143CC"/>
    <w:rsid w:val="0051788E"/>
    <w:rsid w:val="00517D29"/>
    <w:rsid w:val="00520692"/>
    <w:rsid w:val="00521438"/>
    <w:rsid w:val="00523D97"/>
    <w:rsid w:val="00524A76"/>
    <w:rsid w:val="00526019"/>
    <w:rsid w:val="00526593"/>
    <w:rsid w:val="00531083"/>
    <w:rsid w:val="00532347"/>
    <w:rsid w:val="0053391A"/>
    <w:rsid w:val="00534EB3"/>
    <w:rsid w:val="0053671C"/>
    <w:rsid w:val="00541E67"/>
    <w:rsid w:val="0054266F"/>
    <w:rsid w:val="00542D04"/>
    <w:rsid w:val="005432FA"/>
    <w:rsid w:val="00543804"/>
    <w:rsid w:val="00544FE6"/>
    <w:rsid w:val="00545F7E"/>
    <w:rsid w:val="00547B9D"/>
    <w:rsid w:val="00547F2C"/>
    <w:rsid w:val="00552259"/>
    <w:rsid w:val="00553907"/>
    <w:rsid w:val="00553A44"/>
    <w:rsid w:val="005545E8"/>
    <w:rsid w:val="00555B95"/>
    <w:rsid w:val="0055615D"/>
    <w:rsid w:val="00556C5A"/>
    <w:rsid w:val="00557388"/>
    <w:rsid w:val="0056092D"/>
    <w:rsid w:val="00561E61"/>
    <w:rsid w:val="00564477"/>
    <w:rsid w:val="00564849"/>
    <w:rsid w:val="00567A6B"/>
    <w:rsid w:val="005700C7"/>
    <w:rsid w:val="00570154"/>
    <w:rsid w:val="0057048B"/>
    <w:rsid w:val="005718CF"/>
    <w:rsid w:val="00572A31"/>
    <w:rsid w:val="00573DFA"/>
    <w:rsid w:val="00574754"/>
    <w:rsid w:val="00575416"/>
    <w:rsid w:val="00575B39"/>
    <w:rsid w:val="00580071"/>
    <w:rsid w:val="005806CC"/>
    <w:rsid w:val="00580B8C"/>
    <w:rsid w:val="005823D5"/>
    <w:rsid w:val="0058266D"/>
    <w:rsid w:val="00585EA9"/>
    <w:rsid w:val="0058740F"/>
    <w:rsid w:val="005877EF"/>
    <w:rsid w:val="00587A0C"/>
    <w:rsid w:val="00590114"/>
    <w:rsid w:val="0059065E"/>
    <w:rsid w:val="00590B91"/>
    <w:rsid w:val="00591A23"/>
    <w:rsid w:val="005924D6"/>
    <w:rsid w:val="005941DF"/>
    <w:rsid w:val="00595C8D"/>
    <w:rsid w:val="00596B7B"/>
    <w:rsid w:val="00596D91"/>
    <w:rsid w:val="00597284"/>
    <w:rsid w:val="005A086A"/>
    <w:rsid w:val="005A0CC6"/>
    <w:rsid w:val="005A1B94"/>
    <w:rsid w:val="005A42A7"/>
    <w:rsid w:val="005A5513"/>
    <w:rsid w:val="005A7715"/>
    <w:rsid w:val="005A7CEE"/>
    <w:rsid w:val="005B1591"/>
    <w:rsid w:val="005B58E5"/>
    <w:rsid w:val="005B64D2"/>
    <w:rsid w:val="005B6E09"/>
    <w:rsid w:val="005C1731"/>
    <w:rsid w:val="005C434D"/>
    <w:rsid w:val="005C5C71"/>
    <w:rsid w:val="005C7059"/>
    <w:rsid w:val="005D00D0"/>
    <w:rsid w:val="005D0573"/>
    <w:rsid w:val="005D1B9E"/>
    <w:rsid w:val="005D2F30"/>
    <w:rsid w:val="005D3D00"/>
    <w:rsid w:val="005D402A"/>
    <w:rsid w:val="005D4607"/>
    <w:rsid w:val="005D4FC5"/>
    <w:rsid w:val="005D5F96"/>
    <w:rsid w:val="005D67A8"/>
    <w:rsid w:val="005D6FCE"/>
    <w:rsid w:val="005D72DB"/>
    <w:rsid w:val="005D75AD"/>
    <w:rsid w:val="005D7791"/>
    <w:rsid w:val="005E25AE"/>
    <w:rsid w:val="005E4A63"/>
    <w:rsid w:val="005E532A"/>
    <w:rsid w:val="005E73C9"/>
    <w:rsid w:val="005F2030"/>
    <w:rsid w:val="005F2208"/>
    <w:rsid w:val="005F293E"/>
    <w:rsid w:val="005F2B60"/>
    <w:rsid w:val="005F5B2F"/>
    <w:rsid w:val="005F7C9D"/>
    <w:rsid w:val="00600B04"/>
    <w:rsid w:val="0060295B"/>
    <w:rsid w:val="00604E21"/>
    <w:rsid w:val="00604F0E"/>
    <w:rsid w:val="00605BBC"/>
    <w:rsid w:val="00610352"/>
    <w:rsid w:val="00611AC3"/>
    <w:rsid w:val="00613D56"/>
    <w:rsid w:val="006148F1"/>
    <w:rsid w:val="00614A95"/>
    <w:rsid w:val="006156A7"/>
    <w:rsid w:val="00615E76"/>
    <w:rsid w:val="00617E9A"/>
    <w:rsid w:val="00621892"/>
    <w:rsid w:val="00621DE4"/>
    <w:rsid w:val="006239A2"/>
    <w:rsid w:val="00627883"/>
    <w:rsid w:val="00627B5F"/>
    <w:rsid w:val="00632227"/>
    <w:rsid w:val="00632ED4"/>
    <w:rsid w:val="006341C2"/>
    <w:rsid w:val="00634C7F"/>
    <w:rsid w:val="00634E04"/>
    <w:rsid w:val="00637291"/>
    <w:rsid w:val="0063734A"/>
    <w:rsid w:val="00637526"/>
    <w:rsid w:val="00640D95"/>
    <w:rsid w:val="00641FA0"/>
    <w:rsid w:val="00642D21"/>
    <w:rsid w:val="00644494"/>
    <w:rsid w:val="00646AAC"/>
    <w:rsid w:val="00647284"/>
    <w:rsid w:val="00647466"/>
    <w:rsid w:val="00652337"/>
    <w:rsid w:val="0065260C"/>
    <w:rsid w:val="00654B9D"/>
    <w:rsid w:val="00656050"/>
    <w:rsid w:val="00661E17"/>
    <w:rsid w:val="006630FF"/>
    <w:rsid w:val="006652D4"/>
    <w:rsid w:val="0066552F"/>
    <w:rsid w:val="0066616E"/>
    <w:rsid w:val="00666975"/>
    <w:rsid w:val="00670158"/>
    <w:rsid w:val="00670307"/>
    <w:rsid w:val="006739EE"/>
    <w:rsid w:val="00673B54"/>
    <w:rsid w:val="00673EFB"/>
    <w:rsid w:val="00676241"/>
    <w:rsid w:val="00676445"/>
    <w:rsid w:val="006767AB"/>
    <w:rsid w:val="006804A6"/>
    <w:rsid w:val="0068091E"/>
    <w:rsid w:val="006825A1"/>
    <w:rsid w:val="00682674"/>
    <w:rsid w:val="0068280B"/>
    <w:rsid w:val="006836D9"/>
    <w:rsid w:val="0068372D"/>
    <w:rsid w:val="0068416A"/>
    <w:rsid w:val="006849F2"/>
    <w:rsid w:val="00686D6D"/>
    <w:rsid w:val="00686DFB"/>
    <w:rsid w:val="00687535"/>
    <w:rsid w:val="00690629"/>
    <w:rsid w:val="00690E84"/>
    <w:rsid w:val="00691772"/>
    <w:rsid w:val="00691A85"/>
    <w:rsid w:val="00691DC6"/>
    <w:rsid w:val="0069247F"/>
    <w:rsid w:val="0069333A"/>
    <w:rsid w:val="00697A19"/>
    <w:rsid w:val="00697FA7"/>
    <w:rsid w:val="006A0D1F"/>
    <w:rsid w:val="006A220C"/>
    <w:rsid w:val="006A6B4C"/>
    <w:rsid w:val="006A6CDA"/>
    <w:rsid w:val="006B09D3"/>
    <w:rsid w:val="006B5E61"/>
    <w:rsid w:val="006B6229"/>
    <w:rsid w:val="006B714C"/>
    <w:rsid w:val="006C0658"/>
    <w:rsid w:val="006C26EA"/>
    <w:rsid w:val="006C28A1"/>
    <w:rsid w:val="006C2B03"/>
    <w:rsid w:val="006C642A"/>
    <w:rsid w:val="006C7FE0"/>
    <w:rsid w:val="006D0109"/>
    <w:rsid w:val="006D0670"/>
    <w:rsid w:val="006D21FA"/>
    <w:rsid w:val="006D3535"/>
    <w:rsid w:val="006D3774"/>
    <w:rsid w:val="006D3BA0"/>
    <w:rsid w:val="006D49C5"/>
    <w:rsid w:val="006D5F46"/>
    <w:rsid w:val="006D7B7F"/>
    <w:rsid w:val="006D7C50"/>
    <w:rsid w:val="006E05D1"/>
    <w:rsid w:val="006E107B"/>
    <w:rsid w:val="006E1533"/>
    <w:rsid w:val="006E3398"/>
    <w:rsid w:val="006E3B73"/>
    <w:rsid w:val="006E592A"/>
    <w:rsid w:val="006E5B66"/>
    <w:rsid w:val="006E6794"/>
    <w:rsid w:val="006E6D45"/>
    <w:rsid w:val="006F0108"/>
    <w:rsid w:val="006F039B"/>
    <w:rsid w:val="006F085C"/>
    <w:rsid w:val="006F113D"/>
    <w:rsid w:val="006F1C9E"/>
    <w:rsid w:val="006F27A6"/>
    <w:rsid w:val="006F3F30"/>
    <w:rsid w:val="006F4406"/>
    <w:rsid w:val="006F4A73"/>
    <w:rsid w:val="00700CEB"/>
    <w:rsid w:val="007014F9"/>
    <w:rsid w:val="0070152E"/>
    <w:rsid w:val="00702EC4"/>
    <w:rsid w:val="00705119"/>
    <w:rsid w:val="00707B87"/>
    <w:rsid w:val="00707E34"/>
    <w:rsid w:val="00710671"/>
    <w:rsid w:val="00710DAF"/>
    <w:rsid w:val="00713674"/>
    <w:rsid w:val="0071503A"/>
    <w:rsid w:val="007160B7"/>
    <w:rsid w:val="00716AEB"/>
    <w:rsid w:val="00723F7E"/>
    <w:rsid w:val="00726074"/>
    <w:rsid w:val="00733D1B"/>
    <w:rsid w:val="00737A03"/>
    <w:rsid w:val="00740C96"/>
    <w:rsid w:val="00740E2E"/>
    <w:rsid w:val="00740E3B"/>
    <w:rsid w:val="00740F9F"/>
    <w:rsid w:val="00741796"/>
    <w:rsid w:val="00742F43"/>
    <w:rsid w:val="007431DC"/>
    <w:rsid w:val="00743902"/>
    <w:rsid w:val="00744B52"/>
    <w:rsid w:val="00745EC9"/>
    <w:rsid w:val="007462D5"/>
    <w:rsid w:val="00746E91"/>
    <w:rsid w:val="00747616"/>
    <w:rsid w:val="007503F8"/>
    <w:rsid w:val="00750500"/>
    <w:rsid w:val="00751BE7"/>
    <w:rsid w:val="00751CCE"/>
    <w:rsid w:val="00753ADD"/>
    <w:rsid w:val="0075652D"/>
    <w:rsid w:val="0075655A"/>
    <w:rsid w:val="007573A0"/>
    <w:rsid w:val="00760760"/>
    <w:rsid w:val="00761D8D"/>
    <w:rsid w:val="00762E0F"/>
    <w:rsid w:val="00763D42"/>
    <w:rsid w:val="00765ED0"/>
    <w:rsid w:val="00766C6E"/>
    <w:rsid w:val="00767D6E"/>
    <w:rsid w:val="007700B9"/>
    <w:rsid w:val="00772205"/>
    <w:rsid w:val="00772337"/>
    <w:rsid w:val="00775C99"/>
    <w:rsid w:val="0077755B"/>
    <w:rsid w:val="00780345"/>
    <w:rsid w:val="00780E57"/>
    <w:rsid w:val="00781B15"/>
    <w:rsid w:val="00781F18"/>
    <w:rsid w:val="0078242B"/>
    <w:rsid w:val="00782593"/>
    <w:rsid w:val="00782884"/>
    <w:rsid w:val="00782F8F"/>
    <w:rsid w:val="007835F2"/>
    <w:rsid w:val="00783603"/>
    <w:rsid w:val="00784B44"/>
    <w:rsid w:val="00785545"/>
    <w:rsid w:val="0078616A"/>
    <w:rsid w:val="0079147F"/>
    <w:rsid w:val="00792170"/>
    <w:rsid w:val="0079298B"/>
    <w:rsid w:val="007A3273"/>
    <w:rsid w:val="007A39C3"/>
    <w:rsid w:val="007A3E91"/>
    <w:rsid w:val="007A6A5F"/>
    <w:rsid w:val="007A77CE"/>
    <w:rsid w:val="007B308D"/>
    <w:rsid w:val="007B33D1"/>
    <w:rsid w:val="007B3627"/>
    <w:rsid w:val="007B3C84"/>
    <w:rsid w:val="007B460C"/>
    <w:rsid w:val="007B4916"/>
    <w:rsid w:val="007B575E"/>
    <w:rsid w:val="007B6F6A"/>
    <w:rsid w:val="007C00A1"/>
    <w:rsid w:val="007C1273"/>
    <w:rsid w:val="007C139D"/>
    <w:rsid w:val="007C329E"/>
    <w:rsid w:val="007C4EDA"/>
    <w:rsid w:val="007C6475"/>
    <w:rsid w:val="007C66B0"/>
    <w:rsid w:val="007D0E49"/>
    <w:rsid w:val="007D3F63"/>
    <w:rsid w:val="007D40F1"/>
    <w:rsid w:val="007D4AF0"/>
    <w:rsid w:val="007D6A5C"/>
    <w:rsid w:val="007D6D6C"/>
    <w:rsid w:val="007D78C5"/>
    <w:rsid w:val="007E05A4"/>
    <w:rsid w:val="007E0A7B"/>
    <w:rsid w:val="007E147B"/>
    <w:rsid w:val="007E233A"/>
    <w:rsid w:val="007E25B1"/>
    <w:rsid w:val="007E33C3"/>
    <w:rsid w:val="007E453B"/>
    <w:rsid w:val="007E458B"/>
    <w:rsid w:val="007E4C7A"/>
    <w:rsid w:val="007E6384"/>
    <w:rsid w:val="007E64D4"/>
    <w:rsid w:val="007F03DF"/>
    <w:rsid w:val="007F10B6"/>
    <w:rsid w:val="007F209C"/>
    <w:rsid w:val="007F3864"/>
    <w:rsid w:val="007F3BFE"/>
    <w:rsid w:val="007F56FD"/>
    <w:rsid w:val="007F630D"/>
    <w:rsid w:val="007F6DF5"/>
    <w:rsid w:val="0080068F"/>
    <w:rsid w:val="00800B13"/>
    <w:rsid w:val="008033E4"/>
    <w:rsid w:val="008051B9"/>
    <w:rsid w:val="008078DA"/>
    <w:rsid w:val="00810F7D"/>
    <w:rsid w:val="00814E7F"/>
    <w:rsid w:val="00817083"/>
    <w:rsid w:val="0081710E"/>
    <w:rsid w:val="0081744E"/>
    <w:rsid w:val="00817D0E"/>
    <w:rsid w:val="00817D66"/>
    <w:rsid w:val="00817EFE"/>
    <w:rsid w:val="0082248F"/>
    <w:rsid w:val="0082292B"/>
    <w:rsid w:val="008235E7"/>
    <w:rsid w:val="00823ADD"/>
    <w:rsid w:val="00824D77"/>
    <w:rsid w:val="00825850"/>
    <w:rsid w:val="0082585B"/>
    <w:rsid w:val="0082594F"/>
    <w:rsid w:val="00830825"/>
    <w:rsid w:val="0083240E"/>
    <w:rsid w:val="008326D9"/>
    <w:rsid w:val="0083570B"/>
    <w:rsid w:val="00837276"/>
    <w:rsid w:val="00841B9F"/>
    <w:rsid w:val="00841D83"/>
    <w:rsid w:val="00845D45"/>
    <w:rsid w:val="00846D0B"/>
    <w:rsid w:val="00847D99"/>
    <w:rsid w:val="00850EF1"/>
    <w:rsid w:val="00852D86"/>
    <w:rsid w:val="0085787E"/>
    <w:rsid w:val="00861E74"/>
    <w:rsid w:val="00863554"/>
    <w:rsid w:val="00863828"/>
    <w:rsid w:val="00864636"/>
    <w:rsid w:val="00867AF4"/>
    <w:rsid w:val="008707A9"/>
    <w:rsid w:val="008712DA"/>
    <w:rsid w:val="008714C1"/>
    <w:rsid w:val="0087466F"/>
    <w:rsid w:val="008747C4"/>
    <w:rsid w:val="008751D7"/>
    <w:rsid w:val="00875376"/>
    <w:rsid w:val="00875C75"/>
    <w:rsid w:val="008779BA"/>
    <w:rsid w:val="008852FE"/>
    <w:rsid w:val="0088648B"/>
    <w:rsid w:val="00887191"/>
    <w:rsid w:val="008876E3"/>
    <w:rsid w:val="00887D10"/>
    <w:rsid w:val="00890BCD"/>
    <w:rsid w:val="00892F77"/>
    <w:rsid w:val="008931A6"/>
    <w:rsid w:val="00894020"/>
    <w:rsid w:val="008955E7"/>
    <w:rsid w:val="008956BC"/>
    <w:rsid w:val="008960CF"/>
    <w:rsid w:val="008A0A21"/>
    <w:rsid w:val="008A4787"/>
    <w:rsid w:val="008B00A1"/>
    <w:rsid w:val="008B18B6"/>
    <w:rsid w:val="008B1DBF"/>
    <w:rsid w:val="008B3026"/>
    <w:rsid w:val="008B3D50"/>
    <w:rsid w:val="008B497F"/>
    <w:rsid w:val="008B4E77"/>
    <w:rsid w:val="008B5F41"/>
    <w:rsid w:val="008B7FBF"/>
    <w:rsid w:val="008C0623"/>
    <w:rsid w:val="008C0921"/>
    <w:rsid w:val="008C14FB"/>
    <w:rsid w:val="008C16E1"/>
    <w:rsid w:val="008C1C4B"/>
    <w:rsid w:val="008C3B49"/>
    <w:rsid w:val="008C3EC8"/>
    <w:rsid w:val="008C41EA"/>
    <w:rsid w:val="008C4DDA"/>
    <w:rsid w:val="008C63B2"/>
    <w:rsid w:val="008C6AED"/>
    <w:rsid w:val="008C6BBD"/>
    <w:rsid w:val="008D1827"/>
    <w:rsid w:val="008D1A22"/>
    <w:rsid w:val="008D2DF7"/>
    <w:rsid w:val="008D4F21"/>
    <w:rsid w:val="008D5865"/>
    <w:rsid w:val="008D7832"/>
    <w:rsid w:val="008E0C52"/>
    <w:rsid w:val="008E116E"/>
    <w:rsid w:val="008E13AA"/>
    <w:rsid w:val="008E2E15"/>
    <w:rsid w:val="008E34D4"/>
    <w:rsid w:val="008E5BD2"/>
    <w:rsid w:val="008E5D3B"/>
    <w:rsid w:val="008E7D0A"/>
    <w:rsid w:val="008F0469"/>
    <w:rsid w:val="008F0B77"/>
    <w:rsid w:val="008F1709"/>
    <w:rsid w:val="008F2737"/>
    <w:rsid w:val="008F29A8"/>
    <w:rsid w:val="008F3C55"/>
    <w:rsid w:val="008F7523"/>
    <w:rsid w:val="00900AE8"/>
    <w:rsid w:val="00901550"/>
    <w:rsid w:val="0090221A"/>
    <w:rsid w:val="00902490"/>
    <w:rsid w:val="00903B6D"/>
    <w:rsid w:val="00904D6F"/>
    <w:rsid w:val="0090635E"/>
    <w:rsid w:val="00907365"/>
    <w:rsid w:val="0091053E"/>
    <w:rsid w:val="0091098A"/>
    <w:rsid w:val="0091133F"/>
    <w:rsid w:val="009113B5"/>
    <w:rsid w:val="00911DF3"/>
    <w:rsid w:val="009126E3"/>
    <w:rsid w:val="00912C3F"/>
    <w:rsid w:val="00912C73"/>
    <w:rsid w:val="00913CC8"/>
    <w:rsid w:val="009142F2"/>
    <w:rsid w:val="009146A1"/>
    <w:rsid w:val="00916D18"/>
    <w:rsid w:val="00920D04"/>
    <w:rsid w:val="00921E3F"/>
    <w:rsid w:val="00922A1B"/>
    <w:rsid w:val="00922B16"/>
    <w:rsid w:val="0092448F"/>
    <w:rsid w:val="00924630"/>
    <w:rsid w:val="00924D67"/>
    <w:rsid w:val="00925C16"/>
    <w:rsid w:val="00925F2C"/>
    <w:rsid w:val="0092655A"/>
    <w:rsid w:val="00933FA4"/>
    <w:rsid w:val="009342E6"/>
    <w:rsid w:val="00935024"/>
    <w:rsid w:val="009353DE"/>
    <w:rsid w:val="00935E83"/>
    <w:rsid w:val="009361D2"/>
    <w:rsid w:val="009369CB"/>
    <w:rsid w:val="00937176"/>
    <w:rsid w:val="00940260"/>
    <w:rsid w:val="009434B5"/>
    <w:rsid w:val="00943D78"/>
    <w:rsid w:val="0094445E"/>
    <w:rsid w:val="00945035"/>
    <w:rsid w:val="009469F9"/>
    <w:rsid w:val="009514B5"/>
    <w:rsid w:val="00951712"/>
    <w:rsid w:val="0095325E"/>
    <w:rsid w:val="0095443D"/>
    <w:rsid w:val="009569D9"/>
    <w:rsid w:val="00961534"/>
    <w:rsid w:val="00961A8E"/>
    <w:rsid w:val="00964EE9"/>
    <w:rsid w:val="009661EA"/>
    <w:rsid w:val="009663FF"/>
    <w:rsid w:val="00967E95"/>
    <w:rsid w:val="009700C8"/>
    <w:rsid w:val="009726AA"/>
    <w:rsid w:val="00975B28"/>
    <w:rsid w:val="00976399"/>
    <w:rsid w:val="00976F62"/>
    <w:rsid w:val="009773D6"/>
    <w:rsid w:val="00977E10"/>
    <w:rsid w:val="00980427"/>
    <w:rsid w:val="00980540"/>
    <w:rsid w:val="0098310A"/>
    <w:rsid w:val="009841DD"/>
    <w:rsid w:val="009842D3"/>
    <w:rsid w:val="00985330"/>
    <w:rsid w:val="009865A8"/>
    <w:rsid w:val="009918BD"/>
    <w:rsid w:val="00992F31"/>
    <w:rsid w:val="009934C5"/>
    <w:rsid w:val="00993ADC"/>
    <w:rsid w:val="00994DD2"/>
    <w:rsid w:val="009953DD"/>
    <w:rsid w:val="009961F1"/>
    <w:rsid w:val="0099657B"/>
    <w:rsid w:val="00996758"/>
    <w:rsid w:val="00997C73"/>
    <w:rsid w:val="009A1DCE"/>
    <w:rsid w:val="009A21C7"/>
    <w:rsid w:val="009A267E"/>
    <w:rsid w:val="009A70BE"/>
    <w:rsid w:val="009A7EBD"/>
    <w:rsid w:val="009B166E"/>
    <w:rsid w:val="009B1A9F"/>
    <w:rsid w:val="009B245F"/>
    <w:rsid w:val="009B26F6"/>
    <w:rsid w:val="009B351A"/>
    <w:rsid w:val="009B4863"/>
    <w:rsid w:val="009B4CF6"/>
    <w:rsid w:val="009B63B8"/>
    <w:rsid w:val="009B7126"/>
    <w:rsid w:val="009C0677"/>
    <w:rsid w:val="009C10C4"/>
    <w:rsid w:val="009C1E38"/>
    <w:rsid w:val="009C22BA"/>
    <w:rsid w:val="009C2AD4"/>
    <w:rsid w:val="009C3269"/>
    <w:rsid w:val="009C4720"/>
    <w:rsid w:val="009C5092"/>
    <w:rsid w:val="009D0705"/>
    <w:rsid w:val="009D0845"/>
    <w:rsid w:val="009D0EAD"/>
    <w:rsid w:val="009D32D8"/>
    <w:rsid w:val="009D370B"/>
    <w:rsid w:val="009D484B"/>
    <w:rsid w:val="009D55BA"/>
    <w:rsid w:val="009D5FB3"/>
    <w:rsid w:val="009D5FC1"/>
    <w:rsid w:val="009D7FA0"/>
    <w:rsid w:val="009E298E"/>
    <w:rsid w:val="009E2F5E"/>
    <w:rsid w:val="009E4D58"/>
    <w:rsid w:val="009E4F87"/>
    <w:rsid w:val="009E5AEA"/>
    <w:rsid w:val="009E7411"/>
    <w:rsid w:val="009E7755"/>
    <w:rsid w:val="009F01E7"/>
    <w:rsid w:val="009F0DD6"/>
    <w:rsid w:val="009F14BD"/>
    <w:rsid w:val="009F2804"/>
    <w:rsid w:val="009F2941"/>
    <w:rsid w:val="009F36BE"/>
    <w:rsid w:val="009F5A14"/>
    <w:rsid w:val="009F74E6"/>
    <w:rsid w:val="00A0140A"/>
    <w:rsid w:val="00A04072"/>
    <w:rsid w:val="00A06800"/>
    <w:rsid w:val="00A10119"/>
    <w:rsid w:val="00A11FE1"/>
    <w:rsid w:val="00A12229"/>
    <w:rsid w:val="00A12C49"/>
    <w:rsid w:val="00A14179"/>
    <w:rsid w:val="00A14937"/>
    <w:rsid w:val="00A203A0"/>
    <w:rsid w:val="00A2050D"/>
    <w:rsid w:val="00A206DF"/>
    <w:rsid w:val="00A21818"/>
    <w:rsid w:val="00A22387"/>
    <w:rsid w:val="00A22FC5"/>
    <w:rsid w:val="00A2343A"/>
    <w:rsid w:val="00A23F3B"/>
    <w:rsid w:val="00A27363"/>
    <w:rsid w:val="00A273D7"/>
    <w:rsid w:val="00A2785C"/>
    <w:rsid w:val="00A279DB"/>
    <w:rsid w:val="00A3113B"/>
    <w:rsid w:val="00A33EB9"/>
    <w:rsid w:val="00A34B41"/>
    <w:rsid w:val="00A34D14"/>
    <w:rsid w:val="00A3568F"/>
    <w:rsid w:val="00A35E4D"/>
    <w:rsid w:val="00A36625"/>
    <w:rsid w:val="00A367EF"/>
    <w:rsid w:val="00A36DBB"/>
    <w:rsid w:val="00A36FA1"/>
    <w:rsid w:val="00A370AA"/>
    <w:rsid w:val="00A41996"/>
    <w:rsid w:val="00A426A5"/>
    <w:rsid w:val="00A42786"/>
    <w:rsid w:val="00A44200"/>
    <w:rsid w:val="00A4511F"/>
    <w:rsid w:val="00A464E4"/>
    <w:rsid w:val="00A473B1"/>
    <w:rsid w:val="00A473E0"/>
    <w:rsid w:val="00A47BB8"/>
    <w:rsid w:val="00A5155B"/>
    <w:rsid w:val="00A53B5A"/>
    <w:rsid w:val="00A546B7"/>
    <w:rsid w:val="00A55D01"/>
    <w:rsid w:val="00A576B2"/>
    <w:rsid w:val="00A5793D"/>
    <w:rsid w:val="00A61886"/>
    <w:rsid w:val="00A61BA8"/>
    <w:rsid w:val="00A67A57"/>
    <w:rsid w:val="00A71882"/>
    <w:rsid w:val="00A76268"/>
    <w:rsid w:val="00A764A9"/>
    <w:rsid w:val="00A773FE"/>
    <w:rsid w:val="00A8090B"/>
    <w:rsid w:val="00A811CE"/>
    <w:rsid w:val="00A838E3"/>
    <w:rsid w:val="00A83F8D"/>
    <w:rsid w:val="00A86737"/>
    <w:rsid w:val="00A92B15"/>
    <w:rsid w:val="00A9525E"/>
    <w:rsid w:val="00A97FB2"/>
    <w:rsid w:val="00AA4D23"/>
    <w:rsid w:val="00AA5084"/>
    <w:rsid w:val="00AA55C5"/>
    <w:rsid w:val="00AA671C"/>
    <w:rsid w:val="00AB040E"/>
    <w:rsid w:val="00AB1329"/>
    <w:rsid w:val="00AB1F71"/>
    <w:rsid w:val="00AB25F2"/>
    <w:rsid w:val="00AB2859"/>
    <w:rsid w:val="00AB3097"/>
    <w:rsid w:val="00AB469A"/>
    <w:rsid w:val="00AB48E0"/>
    <w:rsid w:val="00AB545A"/>
    <w:rsid w:val="00AB72E4"/>
    <w:rsid w:val="00AB7E54"/>
    <w:rsid w:val="00AC02A3"/>
    <w:rsid w:val="00AC1267"/>
    <w:rsid w:val="00AC1A7D"/>
    <w:rsid w:val="00AC1B33"/>
    <w:rsid w:val="00AC29C3"/>
    <w:rsid w:val="00AC3285"/>
    <w:rsid w:val="00AC560B"/>
    <w:rsid w:val="00AC56A3"/>
    <w:rsid w:val="00AC5A79"/>
    <w:rsid w:val="00AC5FE5"/>
    <w:rsid w:val="00AC63E0"/>
    <w:rsid w:val="00AC64C1"/>
    <w:rsid w:val="00AC6605"/>
    <w:rsid w:val="00AC6BB2"/>
    <w:rsid w:val="00AC7308"/>
    <w:rsid w:val="00AD00BF"/>
    <w:rsid w:val="00AD0333"/>
    <w:rsid w:val="00AD1228"/>
    <w:rsid w:val="00AD2BF6"/>
    <w:rsid w:val="00AD36FF"/>
    <w:rsid w:val="00AD38FB"/>
    <w:rsid w:val="00AD5F0D"/>
    <w:rsid w:val="00AD6459"/>
    <w:rsid w:val="00AD6805"/>
    <w:rsid w:val="00AE0590"/>
    <w:rsid w:val="00AE271E"/>
    <w:rsid w:val="00AE3E35"/>
    <w:rsid w:val="00AE5C0A"/>
    <w:rsid w:val="00AE6147"/>
    <w:rsid w:val="00AE641E"/>
    <w:rsid w:val="00AE77A9"/>
    <w:rsid w:val="00AF01C0"/>
    <w:rsid w:val="00AF05E2"/>
    <w:rsid w:val="00AF2F25"/>
    <w:rsid w:val="00AF3277"/>
    <w:rsid w:val="00AF3C73"/>
    <w:rsid w:val="00AF3F80"/>
    <w:rsid w:val="00AF5E1B"/>
    <w:rsid w:val="00AF6026"/>
    <w:rsid w:val="00AF7BE8"/>
    <w:rsid w:val="00B00750"/>
    <w:rsid w:val="00B03C11"/>
    <w:rsid w:val="00B05037"/>
    <w:rsid w:val="00B06302"/>
    <w:rsid w:val="00B1051B"/>
    <w:rsid w:val="00B120BB"/>
    <w:rsid w:val="00B1555B"/>
    <w:rsid w:val="00B167E0"/>
    <w:rsid w:val="00B17804"/>
    <w:rsid w:val="00B22918"/>
    <w:rsid w:val="00B2309F"/>
    <w:rsid w:val="00B260DD"/>
    <w:rsid w:val="00B27607"/>
    <w:rsid w:val="00B30518"/>
    <w:rsid w:val="00B30B5B"/>
    <w:rsid w:val="00B30D9A"/>
    <w:rsid w:val="00B32325"/>
    <w:rsid w:val="00B32B4D"/>
    <w:rsid w:val="00B32C52"/>
    <w:rsid w:val="00B34522"/>
    <w:rsid w:val="00B353C3"/>
    <w:rsid w:val="00B37363"/>
    <w:rsid w:val="00B37421"/>
    <w:rsid w:val="00B37E95"/>
    <w:rsid w:val="00B41583"/>
    <w:rsid w:val="00B41B37"/>
    <w:rsid w:val="00B41F54"/>
    <w:rsid w:val="00B43F47"/>
    <w:rsid w:val="00B4480A"/>
    <w:rsid w:val="00B4589D"/>
    <w:rsid w:val="00B459CD"/>
    <w:rsid w:val="00B463D7"/>
    <w:rsid w:val="00B47166"/>
    <w:rsid w:val="00B50981"/>
    <w:rsid w:val="00B51084"/>
    <w:rsid w:val="00B51A69"/>
    <w:rsid w:val="00B5481D"/>
    <w:rsid w:val="00B55AA5"/>
    <w:rsid w:val="00B55E62"/>
    <w:rsid w:val="00B578F8"/>
    <w:rsid w:val="00B57900"/>
    <w:rsid w:val="00B5795B"/>
    <w:rsid w:val="00B57EBD"/>
    <w:rsid w:val="00B6008A"/>
    <w:rsid w:val="00B604D4"/>
    <w:rsid w:val="00B61C46"/>
    <w:rsid w:val="00B62F37"/>
    <w:rsid w:val="00B65900"/>
    <w:rsid w:val="00B72509"/>
    <w:rsid w:val="00B7460B"/>
    <w:rsid w:val="00B74B12"/>
    <w:rsid w:val="00B75E15"/>
    <w:rsid w:val="00B761DD"/>
    <w:rsid w:val="00B76689"/>
    <w:rsid w:val="00B76922"/>
    <w:rsid w:val="00B77093"/>
    <w:rsid w:val="00B77F06"/>
    <w:rsid w:val="00B82E14"/>
    <w:rsid w:val="00B83EAC"/>
    <w:rsid w:val="00B84371"/>
    <w:rsid w:val="00B86D2C"/>
    <w:rsid w:val="00B91861"/>
    <w:rsid w:val="00B91BF6"/>
    <w:rsid w:val="00B95CBF"/>
    <w:rsid w:val="00B96788"/>
    <w:rsid w:val="00B972C3"/>
    <w:rsid w:val="00B97C01"/>
    <w:rsid w:val="00BA0147"/>
    <w:rsid w:val="00BA0814"/>
    <w:rsid w:val="00BA09D6"/>
    <w:rsid w:val="00BA1020"/>
    <w:rsid w:val="00BA35D9"/>
    <w:rsid w:val="00BA3C83"/>
    <w:rsid w:val="00BA4BA7"/>
    <w:rsid w:val="00BA539F"/>
    <w:rsid w:val="00BA653D"/>
    <w:rsid w:val="00BA65D8"/>
    <w:rsid w:val="00BA6C1A"/>
    <w:rsid w:val="00BA79E6"/>
    <w:rsid w:val="00BB069C"/>
    <w:rsid w:val="00BB0E30"/>
    <w:rsid w:val="00BB1FC9"/>
    <w:rsid w:val="00BB289F"/>
    <w:rsid w:val="00BB2B1C"/>
    <w:rsid w:val="00BB42FD"/>
    <w:rsid w:val="00BB4A55"/>
    <w:rsid w:val="00BB564C"/>
    <w:rsid w:val="00BC11E8"/>
    <w:rsid w:val="00BC1260"/>
    <w:rsid w:val="00BC14E1"/>
    <w:rsid w:val="00BC1C42"/>
    <w:rsid w:val="00BC2C67"/>
    <w:rsid w:val="00BC2FA2"/>
    <w:rsid w:val="00BC3D97"/>
    <w:rsid w:val="00BC498F"/>
    <w:rsid w:val="00BD0D86"/>
    <w:rsid w:val="00BD0FC3"/>
    <w:rsid w:val="00BD297F"/>
    <w:rsid w:val="00BD29E5"/>
    <w:rsid w:val="00BD3DCE"/>
    <w:rsid w:val="00BD491E"/>
    <w:rsid w:val="00BD4E14"/>
    <w:rsid w:val="00BD6B2B"/>
    <w:rsid w:val="00BE0727"/>
    <w:rsid w:val="00BE0E94"/>
    <w:rsid w:val="00BE1049"/>
    <w:rsid w:val="00BE1782"/>
    <w:rsid w:val="00BE1C83"/>
    <w:rsid w:val="00BE1F11"/>
    <w:rsid w:val="00BE2681"/>
    <w:rsid w:val="00BE4B0A"/>
    <w:rsid w:val="00BE6989"/>
    <w:rsid w:val="00BE7A4E"/>
    <w:rsid w:val="00BE7E4A"/>
    <w:rsid w:val="00BF0072"/>
    <w:rsid w:val="00BF0B04"/>
    <w:rsid w:val="00BF25D3"/>
    <w:rsid w:val="00BF2892"/>
    <w:rsid w:val="00BF4BDF"/>
    <w:rsid w:val="00BF4DE7"/>
    <w:rsid w:val="00BF5E14"/>
    <w:rsid w:val="00BF675F"/>
    <w:rsid w:val="00BF6F6E"/>
    <w:rsid w:val="00BF7F61"/>
    <w:rsid w:val="00C01045"/>
    <w:rsid w:val="00C0184E"/>
    <w:rsid w:val="00C03BEA"/>
    <w:rsid w:val="00C10660"/>
    <w:rsid w:val="00C14079"/>
    <w:rsid w:val="00C1417F"/>
    <w:rsid w:val="00C15562"/>
    <w:rsid w:val="00C17596"/>
    <w:rsid w:val="00C203DE"/>
    <w:rsid w:val="00C2069E"/>
    <w:rsid w:val="00C21E8F"/>
    <w:rsid w:val="00C23431"/>
    <w:rsid w:val="00C23844"/>
    <w:rsid w:val="00C25DFA"/>
    <w:rsid w:val="00C26672"/>
    <w:rsid w:val="00C271F7"/>
    <w:rsid w:val="00C31DDE"/>
    <w:rsid w:val="00C31E63"/>
    <w:rsid w:val="00C326D5"/>
    <w:rsid w:val="00C32850"/>
    <w:rsid w:val="00C32F3E"/>
    <w:rsid w:val="00C33CD8"/>
    <w:rsid w:val="00C34025"/>
    <w:rsid w:val="00C4007B"/>
    <w:rsid w:val="00C42B9C"/>
    <w:rsid w:val="00C4453B"/>
    <w:rsid w:val="00C44F09"/>
    <w:rsid w:val="00C45012"/>
    <w:rsid w:val="00C45610"/>
    <w:rsid w:val="00C45CE2"/>
    <w:rsid w:val="00C50F21"/>
    <w:rsid w:val="00C51311"/>
    <w:rsid w:val="00C52B08"/>
    <w:rsid w:val="00C539EB"/>
    <w:rsid w:val="00C53F5C"/>
    <w:rsid w:val="00C5559B"/>
    <w:rsid w:val="00C57D99"/>
    <w:rsid w:val="00C617D3"/>
    <w:rsid w:val="00C626DB"/>
    <w:rsid w:val="00C6336A"/>
    <w:rsid w:val="00C6348C"/>
    <w:rsid w:val="00C642D5"/>
    <w:rsid w:val="00C64C5F"/>
    <w:rsid w:val="00C65315"/>
    <w:rsid w:val="00C66BE9"/>
    <w:rsid w:val="00C67B3F"/>
    <w:rsid w:val="00C705F8"/>
    <w:rsid w:val="00C721AF"/>
    <w:rsid w:val="00C724FA"/>
    <w:rsid w:val="00C7268A"/>
    <w:rsid w:val="00C73467"/>
    <w:rsid w:val="00C73B93"/>
    <w:rsid w:val="00C750AB"/>
    <w:rsid w:val="00C77F0A"/>
    <w:rsid w:val="00C8215B"/>
    <w:rsid w:val="00C82DDB"/>
    <w:rsid w:val="00C8455F"/>
    <w:rsid w:val="00C84E09"/>
    <w:rsid w:val="00C85396"/>
    <w:rsid w:val="00C85B4E"/>
    <w:rsid w:val="00C85B89"/>
    <w:rsid w:val="00C86717"/>
    <w:rsid w:val="00C87D7F"/>
    <w:rsid w:val="00C90027"/>
    <w:rsid w:val="00C90C7C"/>
    <w:rsid w:val="00C91B73"/>
    <w:rsid w:val="00C91E8B"/>
    <w:rsid w:val="00C9366F"/>
    <w:rsid w:val="00C93811"/>
    <w:rsid w:val="00C9576F"/>
    <w:rsid w:val="00C960EF"/>
    <w:rsid w:val="00C966F4"/>
    <w:rsid w:val="00C9744F"/>
    <w:rsid w:val="00C97C95"/>
    <w:rsid w:val="00CA4475"/>
    <w:rsid w:val="00CA5BF9"/>
    <w:rsid w:val="00CA7926"/>
    <w:rsid w:val="00CA7DF4"/>
    <w:rsid w:val="00CB0A7F"/>
    <w:rsid w:val="00CB17D7"/>
    <w:rsid w:val="00CB2A94"/>
    <w:rsid w:val="00CB2C9F"/>
    <w:rsid w:val="00CB2E94"/>
    <w:rsid w:val="00CB3F79"/>
    <w:rsid w:val="00CB7649"/>
    <w:rsid w:val="00CB7E15"/>
    <w:rsid w:val="00CC1389"/>
    <w:rsid w:val="00CC3EBA"/>
    <w:rsid w:val="00CC3FC5"/>
    <w:rsid w:val="00CC43B3"/>
    <w:rsid w:val="00CC4AA9"/>
    <w:rsid w:val="00CC4B8A"/>
    <w:rsid w:val="00CC55C8"/>
    <w:rsid w:val="00CC5B25"/>
    <w:rsid w:val="00CC6E73"/>
    <w:rsid w:val="00CC6F96"/>
    <w:rsid w:val="00CC727E"/>
    <w:rsid w:val="00CD2737"/>
    <w:rsid w:val="00CE174B"/>
    <w:rsid w:val="00CE1D1C"/>
    <w:rsid w:val="00CE2198"/>
    <w:rsid w:val="00CE5CEB"/>
    <w:rsid w:val="00CE6709"/>
    <w:rsid w:val="00CF0F0E"/>
    <w:rsid w:val="00CF14F0"/>
    <w:rsid w:val="00CF224F"/>
    <w:rsid w:val="00CF31BF"/>
    <w:rsid w:val="00CF472A"/>
    <w:rsid w:val="00CF4929"/>
    <w:rsid w:val="00CF5D57"/>
    <w:rsid w:val="00D00706"/>
    <w:rsid w:val="00D01B42"/>
    <w:rsid w:val="00D02BBE"/>
    <w:rsid w:val="00D03073"/>
    <w:rsid w:val="00D04C9C"/>
    <w:rsid w:val="00D10868"/>
    <w:rsid w:val="00D12154"/>
    <w:rsid w:val="00D12394"/>
    <w:rsid w:val="00D125B8"/>
    <w:rsid w:val="00D13D90"/>
    <w:rsid w:val="00D13DFB"/>
    <w:rsid w:val="00D14102"/>
    <w:rsid w:val="00D15EB0"/>
    <w:rsid w:val="00D15F7E"/>
    <w:rsid w:val="00D16ABF"/>
    <w:rsid w:val="00D17550"/>
    <w:rsid w:val="00D17DC9"/>
    <w:rsid w:val="00D21033"/>
    <w:rsid w:val="00D21E5D"/>
    <w:rsid w:val="00D22321"/>
    <w:rsid w:val="00D224C3"/>
    <w:rsid w:val="00D2380D"/>
    <w:rsid w:val="00D26994"/>
    <w:rsid w:val="00D26EF3"/>
    <w:rsid w:val="00D30A21"/>
    <w:rsid w:val="00D31CB3"/>
    <w:rsid w:val="00D352A5"/>
    <w:rsid w:val="00D3658C"/>
    <w:rsid w:val="00D41233"/>
    <w:rsid w:val="00D42253"/>
    <w:rsid w:val="00D438A6"/>
    <w:rsid w:val="00D450B6"/>
    <w:rsid w:val="00D45650"/>
    <w:rsid w:val="00D46279"/>
    <w:rsid w:val="00D4799D"/>
    <w:rsid w:val="00D47E98"/>
    <w:rsid w:val="00D50BDF"/>
    <w:rsid w:val="00D54142"/>
    <w:rsid w:val="00D5493C"/>
    <w:rsid w:val="00D564A4"/>
    <w:rsid w:val="00D57125"/>
    <w:rsid w:val="00D573A1"/>
    <w:rsid w:val="00D60378"/>
    <w:rsid w:val="00D60498"/>
    <w:rsid w:val="00D62608"/>
    <w:rsid w:val="00D65147"/>
    <w:rsid w:val="00D6514C"/>
    <w:rsid w:val="00D66F4D"/>
    <w:rsid w:val="00D671F8"/>
    <w:rsid w:val="00D6737F"/>
    <w:rsid w:val="00D70028"/>
    <w:rsid w:val="00D70676"/>
    <w:rsid w:val="00D71C4E"/>
    <w:rsid w:val="00D73305"/>
    <w:rsid w:val="00D75EAC"/>
    <w:rsid w:val="00D77E4D"/>
    <w:rsid w:val="00D80DD9"/>
    <w:rsid w:val="00D81296"/>
    <w:rsid w:val="00D81F93"/>
    <w:rsid w:val="00D831D9"/>
    <w:rsid w:val="00D8793E"/>
    <w:rsid w:val="00D90E15"/>
    <w:rsid w:val="00D921E4"/>
    <w:rsid w:val="00D92717"/>
    <w:rsid w:val="00D927A3"/>
    <w:rsid w:val="00D92AF8"/>
    <w:rsid w:val="00D92BDD"/>
    <w:rsid w:val="00D94613"/>
    <w:rsid w:val="00D948BA"/>
    <w:rsid w:val="00D95FAE"/>
    <w:rsid w:val="00D96808"/>
    <w:rsid w:val="00D96C39"/>
    <w:rsid w:val="00D96CDF"/>
    <w:rsid w:val="00D972A5"/>
    <w:rsid w:val="00DA0344"/>
    <w:rsid w:val="00DA04F8"/>
    <w:rsid w:val="00DA04FA"/>
    <w:rsid w:val="00DA1752"/>
    <w:rsid w:val="00DA1DA5"/>
    <w:rsid w:val="00DA28D8"/>
    <w:rsid w:val="00DA2DB8"/>
    <w:rsid w:val="00DA2EAE"/>
    <w:rsid w:val="00DA3B68"/>
    <w:rsid w:val="00DA3C11"/>
    <w:rsid w:val="00DA4600"/>
    <w:rsid w:val="00DA5CF4"/>
    <w:rsid w:val="00DA729F"/>
    <w:rsid w:val="00DB0C9A"/>
    <w:rsid w:val="00DB1FAB"/>
    <w:rsid w:val="00DB2579"/>
    <w:rsid w:val="00DB327C"/>
    <w:rsid w:val="00DB46C0"/>
    <w:rsid w:val="00DB48C8"/>
    <w:rsid w:val="00DB60BB"/>
    <w:rsid w:val="00DB6DB4"/>
    <w:rsid w:val="00DC1AFF"/>
    <w:rsid w:val="00DC217F"/>
    <w:rsid w:val="00DC2475"/>
    <w:rsid w:val="00DC3E8C"/>
    <w:rsid w:val="00DC3F17"/>
    <w:rsid w:val="00DC45D0"/>
    <w:rsid w:val="00DC4EBD"/>
    <w:rsid w:val="00DC6827"/>
    <w:rsid w:val="00DD0F05"/>
    <w:rsid w:val="00DD1D36"/>
    <w:rsid w:val="00DD1F91"/>
    <w:rsid w:val="00DD4D89"/>
    <w:rsid w:val="00DD5150"/>
    <w:rsid w:val="00DD5A2D"/>
    <w:rsid w:val="00DD7398"/>
    <w:rsid w:val="00DE2027"/>
    <w:rsid w:val="00DE2B8A"/>
    <w:rsid w:val="00DE357C"/>
    <w:rsid w:val="00DE3B36"/>
    <w:rsid w:val="00DE3F12"/>
    <w:rsid w:val="00DE45D1"/>
    <w:rsid w:val="00DE4F0C"/>
    <w:rsid w:val="00DE50D1"/>
    <w:rsid w:val="00DE59EF"/>
    <w:rsid w:val="00DE6101"/>
    <w:rsid w:val="00DE6BD1"/>
    <w:rsid w:val="00DF074F"/>
    <w:rsid w:val="00DF0B54"/>
    <w:rsid w:val="00DF34D1"/>
    <w:rsid w:val="00DF5B67"/>
    <w:rsid w:val="00DF5E02"/>
    <w:rsid w:val="00DF6581"/>
    <w:rsid w:val="00E023BC"/>
    <w:rsid w:val="00E02B4D"/>
    <w:rsid w:val="00E02CE4"/>
    <w:rsid w:val="00E03002"/>
    <w:rsid w:val="00E034F1"/>
    <w:rsid w:val="00E03A97"/>
    <w:rsid w:val="00E054BB"/>
    <w:rsid w:val="00E07009"/>
    <w:rsid w:val="00E07E76"/>
    <w:rsid w:val="00E10471"/>
    <w:rsid w:val="00E12810"/>
    <w:rsid w:val="00E13558"/>
    <w:rsid w:val="00E159C9"/>
    <w:rsid w:val="00E16346"/>
    <w:rsid w:val="00E1728E"/>
    <w:rsid w:val="00E20450"/>
    <w:rsid w:val="00E204A5"/>
    <w:rsid w:val="00E20FF1"/>
    <w:rsid w:val="00E20FFB"/>
    <w:rsid w:val="00E219AA"/>
    <w:rsid w:val="00E21F8E"/>
    <w:rsid w:val="00E22574"/>
    <w:rsid w:val="00E22D1F"/>
    <w:rsid w:val="00E22EB6"/>
    <w:rsid w:val="00E22F5D"/>
    <w:rsid w:val="00E2315D"/>
    <w:rsid w:val="00E23F63"/>
    <w:rsid w:val="00E26FBE"/>
    <w:rsid w:val="00E31778"/>
    <w:rsid w:val="00E325FD"/>
    <w:rsid w:val="00E3364E"/>
    <w:rsid w:val="00E35201"/>
    <w:rsid w:val="00E36774"/>
    <w:rsid w:val="00E411BC"/>
    <w:rsid w:val="00E41FC3"/>
    <w:rsid w:val="00E438D8"/>
    <w:rsid w:val="00E43C1F"/>
    <w:rsid w:val="00E44678"/>
    <w:rsid w:val="00E46C2D"/>
    <w:rsid w:val="00E513F9"/>
    <w:rsid w:val="00E51839"/>
    <w:rsid w:val="00E51A55"/>
    <w:rsid w:val="00E52681"/>
    <w:rsid w:val="00E52D6C"/>
    <w:rsid w:val="00E549A6"/>
    <w:rsid w:val="00E550B5"/>
    <w:rsid w:val="00E5722C"/>
    <w:rsid w:val="00E601FE"/>
    <w:rsid w:val="00E60352"/>
    <w:rsid w:val="00E60B81"/>
    <w:rsid w:val="00E61084"/>
    <w:rsid w:val="00E616B9"/>
    <w:rsid w:val="00E63163"/>
    <w:rsid w:val="00E631C3"/>
    <w:rsid w:val="00E642E2"/>
    <w:rsid w:val="00E65FE5"/>
    <w:rsid w:val="00E7113B"/>
    <w:rsid w:val="00E7141D"/>
    <w:rsid w:val="00E71C83"/>
    <w:rsid w:val="00E72D2B"/>
    <w:rsid w:val="00E73A18"/>
    <w:rsid w:val="00E7487A"/>
    <w:rsid w:val="00E806DF"/>
    <w:rsid w:val="00E83F3C"/>
    <w:rsid w:val="00E84C61"/>
    <w:rsid w:val="00E84FC5"/>
    <w:rsid w:val="00E862D5"/>
    <w:rsid w:val="00E86499"/>
    <w:rsid w:val="00E90979"/>
    <w:rsid w:val="00E91EA0"/>
    <w:rsid w:val="00E956D5"/>
    <w:rsid w:val="00E959BF"/>
    <w:rsid w:val="00E965FE"/>
    <w:rsid w:val="00E96E61"/>
    <w:rsid w:val="00E97A43"/>
    <w:rsid w:val="00EA079B"/>
    <w:rsid w:val="00EA0956"/>
    <w:rsid w:val="00EA2966"/>
    <w:rsid w:val="00EA3D3C"/>
    <w:rsid w:val="00EA3DC6"/>
    <w:rsid w:val="00EA5C48"/>
    <w:rsid w:val="00EA5F9D"/>
    <w:rsid w:val="00EA778E"/>
    <w:rsid w:val="00EA790C"/>
    <w:rsid w:val="00EB229D"/>
    <w:rsid w:val="00EB2D6B"/>
    <w:rsid w:val="00EB4B96"/>
    <w:rsid w:val="00EB4BB5"/>
    <w:rsid w:val="00EB5017"/>
    <w:rsid w:val="00EB686A"/>
    <w:rsid w:val="00EB742A"/>
    <w:rsid w:val="00EB79B8"/>
    <w:rsid w:val="00EC0A04"/>
    <w:rsid w:val="00EC0D3C"/>
    <w:rsid w:val="00EC1164"/>
    <w:rsid w:val="00EC39B5"/>
    <w:rsid w:val="00EC3F68"/>
    <w:rsid w:val="00EC49D8"/>
    <w:rsid w:val="00EC5FB8"/>
    <w:rsid w:val="00EC70C7"/>
    <w:rsid w:val="00EC7BB9"/>
    <w:rsid w:val="00ED3D6C"/>
    <w:rsid w:val="00ED44B7"/>
    <w:rsid w:val="00ED61B4"/>
    <w:rsid w:val="00ED6BAE"/>
    <w:rsid w:val="00EE0205"/>
    <w:rsid w:val="00EE128A"/>
    <w:rsid w:val="00EE3273"/>
    <w:rsid w:val="00EE38CE"/>
    <w:rsid w:val="00EE521E"/>
    <w:rsid w:val="00EF183F"/>
    <w:rsid w:val="00EF250E"/>
    <w:rsid w:val="00EF36CE"/>
    <w:rsid w:val="00EF42CE"/>
    <w:rsid w:val="00EF55FA"/>
    <w:rsid w:val="00EF7F4E"/>
    <w:rsid w:val="00F00DBC"/>
    <w:rsid w:val="00F023BD"/>
    <w:rsid w:val="00F04544"/>
    <w:rsid w:val="00F047BF"/>
    <w:rsid w:val="00F04D1C"/>
    <w:rsid w:val="00F0575E"/>
    <w:rsid w:val="00F05D36"/>
    <w:rsid w:val="00F10DE1"/>
    <w:rsid w:val="00F10E38"/>
    <w:rsid w:val="00F12DE9"/>
    <w:rsid w:val="00F12FA6"/>
    <w:rsid w:val="00F13902"/>
    <w:rsid w:val="00F146C7"/>
    <w:rsid w:val="00F1536B"/>
    <w:rsid w:val="00F15624"/>
    <w:rsid w:val="00F15695"/>
    <w:rsid w:val="00F15845"/>
    <w:rsid w:val="00F15900"/>
    <w:rsid w:val="00F16A0E"/>
    <w:rsid w:val="00F16A45"/>
    <w:rsid w:val="00F175BD"/>
    <w:rsid w:val="00F2008A"/>
    <w:rsid w:val="00F206E6"/>
    <w:rsid w:val="00F208D0"/>
    <w:rsid w:val="00F20A4D"/>
    <w:rsid w:val="00F20D01"/>
    <w:rsid w:val="00F21974"/>
    <w:rsid w:val="00F22649"/>
    <w:rsid w:val="00F232D8"/>
    <w:rsid w:val="00F2341A"/>
    <w:rsid w:val="00F2412C"/>
    <w:rsid w:val="00F243B3"/>
    <w:rsid w:val="00F24E22"/>
    <w:rsid w:val="00F25D64"/>
    <w:rsid w:val="00F2627F"/>
    <w:rsid w:val="00F26471"/>
    <w:rsid w:val="00F27DEC"/>
    <w:rsid w:val="00F36F46"/>
    <w:rsid w:val="00F37312"/>
    <w:rsid w:val="00F457AC"/>
    <w:rsid w:val="00F45E6F"/>
    <w:rsid w:val="00F51847"/>
    <w:rsid w:val="00F55800"/>
    <w:rsid w:val="00F55F52"/>
    <w:rsid w:val="00F56522"/>
    <w:rsid w:val="00F56FBE"/>
    <w:rsid w:val="00F578C7"/>
    <w:rsid w:val="00F62FAE"/>
    <w:rsid w:val="00F67A3F"/>
    <w:rsid w:val="00F738AE"/>
    <w:rsid w:val="00F73A46"/>
    <w:rsid w:val="00F74271"/>
    <w:rsid w:val="00F75C5B"/>
    <w:rsid w:val="00F7637F"/>
    <w:rsid w:val="00F76C1E"/>
    <w:rsid w:val="00F77C20"/>
    <w:rsid w:val="00F80223"/>
    <w:rsid w:val="00F804D7"/>
    <w:rsid w:val="00F826E8"/>
    <w:rsid w:val="00F85BE9"/>
    <w:rsid w:val="00F86A3E"/>
    <w:rsid w:val="00F879D4"/>
    <w:rsid w:val="00F91303"/>
    <w:rsid w:val="00F91306"/>
    <w:rsid w:val="00F91737"/>
    <w:rsid w:val="00F94C32"/>
    <w:rsid w:val="00F95708"/>
    <w:rsid w:val="00F95DD2"/>
    <w:rsid w:val="00F972AD"/>
    <w:rsid w:val="00F9794B"/>
    <w:rsid w:val="00FA0051"/>
    <w:rsid w:val="00FA1ECD"/>
    <w:rsid w:val="00FA28B6"/>
    <w:rsid w:val="00FA3FA7"/>
    <w:rsid w:val="00FB1092"/>
    <w:rsid w:val="00FB1216"/>
    <w:rsid w:val="00FB1D4E"/>
    <w:rsid w:val="00FB21A3"/>
    <w:rsid w:val="00FB2F4D"/>
    <w:rsid w:val="00FB343C"/>
    <w:rsid w:val="00FB36B1"/>
    <w:rsid w:val="00FB5CDD"/>
    <w:rsid w:val="00FB6881"/>
    <w:rsid w:val="00FC07C1"/>
    <w:rsid w:val="00FC16B0"/>
    <w:rsid w:val="00FC4380"/>
    <w:rsid w:val="00FC454A"/>
    <w:rsid w:val="00FC7182"/>
    <w:rsid w:val="00FD13E7"/>
    <w:rsid w:val="00FD2A3F"/>
    <w:rsid w:val="00FD2F89"/>
    <w:rsid w:val="00FD3E39"/>
    <w:rsid w:val="00FD5231"/>
    <w:rsid w:val="00FD62AB"/>
    <w:rsid w:val="00FD71D6"/>
    <w:rsid w:val="00FE3392"/>
    <w:rsid w:val="00FE407A"/>
    <w:rsid w:val="00FE6B01"/>
    <w:rsid w:val="00FE6C77"/>
    <w:rsid w:val="00FF06D5"/>
    <w:rsid w:val="00FF234D"/>
    <w:rsid w:val="00FF248A"/>
    <w:rsid w:val="00FF2F9F"/>
    <w:rsid w:val="00FF3364"/>
    <w:rsid w:val="00FF565A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7DD"/>
    <w:rPr>
      <w:sz w:val="24"/>
      <w:szCs w:val="24"/>
    </w:rPr>
  </w:style>
  <w:style w:type="paragraph" w:styleId="1">
    <w:name w:val="heading 1"/>
    <w:basedOn w:val="a"/>
    <w:next w:val="a"/>
    <w:qFormat/>
    <w:rsid w:val="00F12FA6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F12FA6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F12FA6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F12FA6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1C67DD"/>
    <w:pPr>
      <w:spacing w:before="180" w:after="180"/>
      <w:ind w:left="75" w:right="75"/>
      <w:jc w:val="both"/>
    </w:pPr>
  </w:style>
  <w:style w:type="paragraph" w:customStyle="1" w:styleId="ConsNonformat">
    <w:name w:val="ConsNonformat"/>
    <w:rsid w:val="00067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0675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519"/>
    <w:rPr>
      <w:rFonts w:cs="Times New Roman"/>
      <w:b/>
      <w:bCs/>
    </w:rPr>
  </w:style>
  <w:style w:type="paragraph" w:customStyle="1" w:styleId="a5">
    <w:name w:val="Знак"/>
    <w:basedOn w:val="a"/>
    <w:rsid w:val="000675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D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3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0C31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3141"/>
  </w:style>
  <w:style w:type="paragraph" w:styleId="a8">
    <w:name w:val="Balloon Text"/>
    <w:basedOn w:val="a"/>
    <w:semiHidden/>
    <w:rsid w:val="00DF5E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12FA6"/>
    <w:pPr>
      <w:jc w:val="both"/>
    </w:pPr>
    <w:rPr>
      <w:sz w:val="26"/>
      <w:szCs w:val="20"/>
    </w:rPr>
  </w:style>
  <w:style w:type="paragraph" w:styleId="a9">
    <w:name w:val="Document Map"/>
    <w:basedOn w:val="a"/>
    <w:semiHidden/>
    <w:rsid w:val="00E20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B32C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B32C52"/>
    <w:pPr>
      <w:ind w:firstLine="708"/>
      <w:jc w:val="center"/>
    </w:pPr>
    <w:rPr>
      <w:sz w:val="32"/>
    </w:rPr>
  </w:style>
  <w:style w:type="table" w:styleId="ac">
    <w:name w:val="Table Grid"/>
    <w:basedOn w:val="a1"/>
    <w:rsid w:val="00C4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41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rsid w:val="00D5414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1098A"/>
    <w:rPr>
      <w:color w:val="0000FF"/>
      <w:u w:val="single"/>
    </w:rPr>
  </w:style>
  <w:style w:type="paragraph" w:styleId="af">
    <w:name w:val="footnote text"/>
    <w:basedOn w:val="a"/>
    <w:link w:val="af0"/>
    <w:rsid w:val="009109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1098A"/>
  </w:style>
  <w:style w:type="character" w:styleId="af1">
    <w:name w:val="footnote reference"/>
    <w:rsid w:val="0091098A"/>
    <w:rPr>
      <w:rFonts w:cs="Times New Roman"/>
      <w:vertAlign w:val="superscript"/>
    </w:rPr>
  </w:style>
  <w:style w:type="character" w:customStyle="1" w:styleId="blk">
    <w:name w:val="blk"/>
    <w:basedOn w:val="a0"/>
    <w:rsid w:val="000E5D84"/>
  </w:style>
  <w:style w:type="paragraph" w:styleId="af2">
    <w:name w:val="header"/>
    <w:basedOn w:val="a"/>
    <w:link w:val="af3"/>
    <w:rsid w:val="00733D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33D1B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900AE8"/>
    <w:rPr>
      <w:color w:val="106BBE"/>
    </w:rPr>
  </w:style>
  <w:style w:type="character" w:customStyle="1" w:styleId="af5">
    <w:name w:val="Цветовое выделение"/>
    <w:uiPriority w:val="99"/>
    <w:rsid w:val="00AB545A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AB54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B545A"/>
    <w:rPr>
      <w:i/>
      <w:iCs/>
    </w:rPr>
  </w:style>
  <w:style w:type="character" w:customStyle="1" w:styleId="af8">
    <w:name w:val="Не вступил в силу"/>
    <w:basedOn w:val="af5"/>
    <w:uiPriority w:val="99"/>
    <w:rsid w:val="00AB545A"/>
    <w:rPr>
      <w:color w:val="000000"/>
      <w:shd w:val="clear" w:color="auto" w:fill="D8EDE8"/>
    </w:rPr>
  </w:style>
  <w:style w:type="paragraph" w:customStyle="1" w:styleId="2">
    <w:name w:val="Основной текст2"/>
    <w:basedOn w:val="a"/>
    <w:rsid w:val="00500625"/>
    <w:pPr>
      <w:shd w:val="clear" w:color="auto" w:fill="FFFFFF"/>
      <w:suppressAutoHyphens/>
      <w:spacing w:before="120" w:line="298" w:lineRule="exact"/>
      <w:ind w:hanging="320"/>
      <w:jc w:val="both"/>
    </w:pPr>
    <w:rPr>
      <w:sz w:val="23"/>
      <w:szCs w:val="23"/>
      <w:shd w:val="clear" w:color="auto" w:fill="FFFFFF"/>
      <w:lang w:eastAsia="ar-SA"/>
    </w:rPr>
  </w:style>
  <w:style w:type="paragraph" w:customStyle="1" w:styleId="af9">
    <w:name w:val="Базовый"/>
    <w:rsid w:val="00A55D01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67EF"/>
  </w:style>
  <w:style w:type="paragraph" w:customStyle="1" w:styleId="afa">
    <w:name w:val="Прижатый влево"/>
    <w:basedOn w:val="a"/>
    <w:next w:val="a"/>
    <w:uiPriority w:val="99"/>
    <w:rsid w:val="003F7D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 (веб)1"/>
    <w:basedOn w:val="a"/>
    <w:rsid w:val="00CF224F"/>
    <w:pPr>
      <w:suppressAutoHyphens/>
      <w:spacing w:before="100" w:after="100"/>
    </w:pPr>
    <w:rPr>
      <w:color w:val="000000"/>
      <w:lang w:eastAsia="ar-SA"/>
    </w:rPr>
  </w:style>
  <w:style w:type="paragraph" w:customStyle="1" w:styleId="ConsPlusTitle">
    <w:name w:val="ConsPlusTitle"/>
    <w:rsid w:val="000D65F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urrency">
    <w:name w:val="currency"/>
    <w:basedOn w:val="a0"/>
    <w:rsid w:val="005077B1"/>
  </w:style>
  <w:style w:type="paragraph" w:styleId="20">
    <w:name w:val="Body Text Indent 2"/>
    <w:basedOn w:val="a"/>
    <w:link w:val="22"/>
    <w:rsid w:val="00690E8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0"/>
    <w:rsid w:val="00690E8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595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72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504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888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01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70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15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78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039158.2001" TargetMode="External"/><Relationship Id="rId26" Type="http://schemas.openxmlformats.org/officeDocument/2006/relationships/hyperlink" Target="garantF1://70253464.9312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3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garantF1://70253464.93133" TargetMode="External"/><Relationship Id="rId25" Type="http://schemas.openxmlformats.org/officeDocument/2006/relationships/hyperlink" Target="garantF1://70253464.9315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70253464.93126" TargetMode="External"/><Relationship Id="rId20" Type="http://schemas.openxmlformats.org/officeDocument/2006/relationships/hyperlink" Target="garantF1://70039158.2001" TargetMode="External"/><Relationship Id="rId29" Type="http://schemas.openxmlformats.org/officeDocument/2006/relationships/hyperlink" Target="garantF1://70039158.2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6" TargetMode="External"/><Relationship Id="rId24" Type="http://schemas.openxmlformats.org/officeDocument/2006/relationships/hyperlink" Target="garantF1://70253464.931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5" TargetMode="External"/><Relationship Id="rId23" Type="http://schemas.openxmlformats.org/officeDocument/2006/relationships/hyperlink" Target="garantF1://12025267.73003" TargetMode="External"/><Relationship Id="rId28" Type="http://schemas.openxmlformats.org/officeDocument/2006/relationships/hyperlink" Target="garantF1://70039158.2001" TargetMode="External"/><Relationship Id="rId10" Type="http://schemas.openxmlformats.org/officeDocument/2006/relationships/hyperlink" Target="garantF1://86367.14" TargetMode="External"/><Relationship Id="rId19" Type="http://schemas.openxmlformats.org/officeDocument/2006/relationships/hyperlink" Target="garantF1://70039158.2001" TargetMode="External"/><Relationship Id="rId31" Type="http://schemas.openxmlformats.org/officeDocument/2006/relationships/hyperlink" Target="garantF1://70253464.93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61467.999101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hyperlink" Target="garantF1://70253464.4003" TargetMode="External"/><Relationship Id="rId27" Type="http://schemas.openxmlformats.org/officeDocument/2006/relationships/hyperlink" Target="garantF1://70253464.93133" TargetMode="External"/><Relationship Id="rId30" Type="http://schemas.openxmlformats.org/officeDocument/2006/relationships/hyperlink" Target="garantF1://70039158.20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073A-6444-4916-B29F-BF2EA144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17427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4390917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5111808</vt:i4>
      </vt:variant>
      <vt:variant>
        <vt:i4>33</vt:i4>
      </vt:variant>
      <vt:variant>
        <vt:i4>0</vt:i4>
      </vt:variant>
      <vt:variant>
        <vt:i4>5</vt:i4>
      </vt:variant>
      <vt:variant>
        <vt:lpwstr>garantf1://70039158.2001/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garantf1://70039158.2001/</vt:lpwstr>
      </vt:variant>
      <vt:variant>
        <vt:lpwstr/>
      </vt:variant>
      <vt:variant>
        <vt:i4>5111808</vt:i4>
      </vt:variant>
      <vt:variant>
        <vt:i4>27</vt:i4>
      </vt:variant>
      <vt:variant>
        <vt:i4>0</vt:i4>
      </vt:variant>
      <vt:variant>
        <vt:i4>5</vt:i4>
      </vt:variant>
      <vt:variant>
        <vt:lpwstr>garantf1://70039158.2001/</vt:lpwstr>
      </vt:variant>
      <vt:variant>
        <vt:lpwstr/>
      </vt:variant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garantf1://70253464.93133/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garantf1://70253464.93126/</vt:lpwstr>
      </vt:variant>
      <vt:variant>
        <vt:lpwstr/>
      </vt:variant>
      <vt:variant>
        <vt:i4>4325381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garantf1://70253464.9315/</vt:lpwstr>
      </vt:variant>
      <vt:variant>
        <vt:lpwstr/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garantf1://12025267.73003/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garantf1://70253464.4003/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КСП-2</cp:lastModifiedBy>
  <cp:revision>29</cp:revision>
  <cp:lastPrinted>2016-06-10T01:53:00Z</cp:lastPrinted>
  <dcterms:created xsi:type="dcterms:W3CDTF">2016-06-10T02:34:00Z</dcterms:created>
  <dcterms:modified xsi:type="dcterms:W3CDTF">2016-07-01T05:25:00Z</dcterms:modified>
</cp:coreProperties>
</file>