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1EA" w:rsidRPr="0016703E" w:rsidRDefault="00E151EA" w:rsidP="002F4A2D">
      <w:pPr>
        <w:jc w:val="center"/>
        <w:rPr>
          <w:b/>
          <w:sz w:val="32"/>
          <w:szCs w:val="32"/>
        </w:rPr>
      </w:pPr>
      <w:r w:rsidRPr="0016703E">
        <w:rPr>
          <w:b/>
          <w:sz w:val="32"/>
          <w:szCs w:val="32"/>
        </w:rPr>
        <w:t>Российская  Федерация</w:t>
      </w:r>
    </w:p>
    <w:p w:rsidR="00E151EA" w:rsidRPr="0016703E" w:rsidRDefault="00E151EA" w:rsidP="002F4A2D">
      <w:pPr>
        <w:jc w:val="center"/>
        <w:rPr>
          <w:b/>
          <w:sz w:val="32"/>
          <w:szCs w:val="32"/>
        </w:rPr>
      </w:pPr>
      <w:r w:rsidRPr="0016703E">
        <w:rPr>
          <w:b/>
          <w:sz w:val="32"/>
          <w:szCs w:val="32"/>
        </w:rPr>
        <w:t>Иркутская область</w:t>
      </w:r>
    </w:p>
    <w:p w:rsidR="00E151EA" w:rsidRPr="0016703E" w:rsidRDefault="00E151EA" w:rsidP="002F4A2D">
      <w:pPr>
        <w:jc w:val="center"/>
        <w:rPr>
          <w:b/>
          <w:sz w:val="32"/>
          <w:szCs w:val="32"/>
        </w:rPr>
      </w:pPr>
      <w:r w:rsidRPr="0016703E">
        <w:rPr>
          <w:b/>
          <w:sz w:val="32"/>
          <w:szCs w:val="32"/>
        </w:rPr>
        <w:t>Жигаловский район</w:t>
      </w:r>
    </w:p>
    <w:p w:rsidR="00E151EA" w:rsidRPr="0016703E" w:rsidRDefault="00E151EA" w:rsidP="002F4A2D">
      <w:pPr>
        <w:jc w:val="center"/>
        <w:rPr>
          <w:b/>
          <w:sz w:val="32"/>
          <w:szCs w:val="32"/>
        </w:rPr>
      </w:pPr>
      <w:r w:rsidRPr="0016703E">
        <w:rPr>
          <w:b/>
          <w:sz w:val="32"/>
          <w:szCs w:val="32"/>
        </w:rPr>
        <w:t>Администрация Дальне – Закорского</w:t>
      </w:r>
    </w:p>
    <w:p w:rsidR="00E151EA" w:rsidRPr="0016703E" w:rsidRDefault="00E151EA" w:rsidP="002F4A2D">
      <w:pPr>
        <w:jc w:val="center"/>
        <w:rPr>
          <w:b/>
          <w:sz w:val="32"/>
          <w:szCs w:val="32"/>
        </w:rPr>
      </w:pPr>
      <w:r w:rsidRPr="0016703E">
        <w:rPr>
          <w:b/>
          <w:sz w:val="32"/>
          <w:szCs w:val="32"/>
        </w:rPr>
        <w:t xml:space="preserve"> сельского поселения</w:t>
      </w:r>
      <w:r w:rsidRPr="0016703E">
        <w:rPr>
          <w:b/>
        </w:rPr>
        <w:t xml:space="preserve">      </w:t>
      </w:r>
    </w:p>
    <w:p w:rsidR="00E151EA" w:rsidRPr="0016703E" w:rsidRDefault="00E151EA" w:rsidP="002F4A2D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16703E">
        <w:rPr>
          <w:b/>
          <w:sz w:val="32"/>
          <w:szCs w:val="32"/>
        </w:rPr>
        <w:t>ПОСТАНОВЛЕНИЕ</w:t>
      </w:r>
    </w:p>
    <w:p w:rsidR="00E151EA" w:rsidRPr="0016703E" w:rsidRDefault="00E151EA" w:rsidP="002F4A2D">
      <w:pPr>
        <w:jc w:val="center"/>
        <w:rPr>
          <w:b/>
        </w:rPr>
      </w:pPr>
      <w:r w:rsidRPr="0016703E">
        <w:rPr>
          <w:b/>
        </w:rPr>
        <w:t xml:space="preserve">666418, с. Дальняя Закора, ул. Центральная д. 23 тел. (839551) 2-25-31 </w:t>
      </w:r>
    </w:p>
    <w:p w:rsidR="00E151EA" w:rsidRPr="0016703E" w:rsidRDefault="00E151EA" w:rsidP="002F4A2D">
      <w:pPr>
        <w:jc w:val="center"/>
        <w:rPr>
          <w:b/>
        </w:rPr>
      </w:pPr>
      <w:r w:rsidRPr="0016703E">
        <w:rPr>
          <w:b/>
          <w:lang w:val="en-US"/>
        </w:rPr>
        <w:t>d</w:t>
      </w:r>
      <w:r w:rsidRPr="0016703E">
        <w:rPr>
          <w:b/>
        </w:rPr>
        <w:t>_</w:t>
      </w:r>
      <w:r w:rsidRPr="0016703E">
        <w:rPr>
          <w:b/>
          <w:lang w:val="en-US"/>
        </w:rPr>
        <w:t>zakora</w:t>
      </w:r>
      <w:r w:rsidRPr="0016703E">
        <w:rPr>
          <w:b/>
        </w:rPr>
        <w:t>@</w:t>
      </w:r>
      <w:r w:rsidRPr="0016703E">
        <w:rPr>
          <w:b/>
          <w:lang w:val="en-US"/>
        </w:rPr>
        <w:t>mail</w:t>
      </w:r>
      <w:r w:rsidRPr="0016703E">
        <w:rPr>
          <w:b/>
        </w:rPr>
        <w:t>.</w:t>
      </w:r>
      <w:r w:rsidRPr="0016703E">
        <w:rPr>
          <w:b/>
          <w:lang w:val="en-US"/>
        </w:rPr>
        <w:t>ru</w:t>
      </w:r>
    </w:p>
    <w:p w:rsidR="00E151EA" w:rsidRDefault="00E151EA" w:rsidP="00A51F5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151EA" w:rsidRDefault="00E151EA" w:rsidP="008B3046">
      <w:pPr>
        <w:rPr>
          <w:sz w:val="24"/>
          <w:szCs w:val="24"/>
        </w:rPr>
      </w:pPr>
    </w:p>
    <w:p w:rsidR="00E151EA" w:rsidRDefault="00E151EA" w:rsidP="008B3046">
      <w:pPr>
        <w:rPr>
          <w:sz w:val="24"/>
          <w:szCs w:val="24"/>
        </w:rPr>
      </w:pPr>
      <w:r>
        <w:rPr>
          <w:sz w:val="24"/>
          <w:szCs w:val="24"/>
        </w:rPr>
        <w:t xml:space="preserve">«03» июня </w:t>
      </w:r>
      <w:r w:rsidRPr="00791872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791872">
          <w:rPr>
            <w:sz w:val="24"/>
            <w:szCs w:val="24"/>
          </w:rPr>
          <w:t>201</w:t>
        </w:r>
        <w:r>
          <w:rPr>
            <w:sz w:val="24"/>
            <w:szCs w:val="24"/>
          </w:rPr>
          <w:t xml:space="preserve">6 </w:t>
        </w:r>
        <w:r w:rsidRPr="00791872">
          <w:rPr>
            <w:sz w:val="24"/>
            <w:szCs w:val="24"/>
          </w:rPr>
          <w:t>г</w:t>
        </w:r>
      </w:smartTag>
      <w:r>
        <w:rPr>
          <w:sz w:val="24"/>
          <w:szCs w:val="24"/>
        </w:rPr>
        <w:t>.</w:t>
      </w:r>
      <w:r w:rsidRPr="0079187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№  33                                                                                         </w:t>
      </w:r>
    </w:p>
    <w:p w:rsidR="00E151EA" w:rsidRDefault="00E151EA" w:rsidP="008B3046">
      <w:pPr>
        <w:rPr>
          <w:sz w:val="24"/>
          <w:szCs w:val="24"/>
        </w:rPr>
      </w:pPr>
    </w:p>
    <w:tbl>
      <w:tblPr>
        <w:tblW w:w="9535" w:type="dxa"/>
        <w:tblLook w:val="01E0"/>
      </w:tblPr>
      <w:tblGrid>
        <w:gridCol w:w="4425"/>
        <w:gridCol w:w="5110"/>
      </w:tblGrid>
      <w:tr w:rsidR="00E151EA" w:rsidRPr="00A116EB" w:rsidTr="004509C2">
        <w:trPr>
          <w:trHeight w:val="756"/>
        </w:trPr>
        <w:tc>
          <w:tcPr>
            <w:tcW w:w="4425" w:type="dxa"/>
          </w:tcPr>
          <w:p w:rsidR="00E151EA" w:rsidRPr="00A116EB" w:rsidRDefault="00E151EA" w:rsidP="004509C2">
            <w:pPr>
              <w:rPr>
                <w:sz w:val="24"/>
                <w:szCs w:val="24"/>
              </w:rPr>
            </w:pPr>
          </w:p>
          <w:p w:rsidR="00E151EA" w:rsidRPr="00A116EB" w:rsidRDefault="00E151EA" w:rsidP="008F65E6">
            <w:pPr>
              <w:jc w:val="both"/>
              <w:rPr>
                <w:sz w:val="24"/>
                <w:szCs w:val="24"/>
              </w:rPr>
            </w:pPr>
            <w:r w:rsidRPr="007614C7">
              <w:rPr>
                <w:sz w:val="24"/>
                <w:szCs w:val="24"/>
              </w:rPr>
              <w:t>Об утверждении Положения о порядке и размерах возмещения расходов, связанн</w:t>
            </w:r>
            <w:r>
              <w:rPr>
                <w:sz w:val="24"/>
                <w:szCs w:val="24"/>
              </w:rPr>
              <w:t>ых со служебными командировками</w:t>
            </w:r>
            <w:r w:rsidRPr="007614C7">
              <w:rPr>
                <w:sz w:val="24"/>
                <w:szCs w:val="24"/>
              </w:rPr>
              <w:t xml:space="preserve"> работникам </w:t>
            </w:r>
            <w:r>
              <w:rPr>
                <w:sz w:val="24"/>
                <w:szCs w:val="24"/>
              </w:rPr>
              <w:t>администрации Дальне-Закорского сельского поселения</w:t>
            </w:r>
          </w:p>
        </w:tc>
        <w:tc>
          <w:tcPr>
            <w:tcW w:w="5110" w:type="dxa"/>
          </w:tcPr>
          <w:p w:rsidR="00E151EA" w:rsidRPr="00A116EB" w:rsidRDefault="00E151EA" w:rsidP="004509C2">
            <w:pPr>
              <w:rPr>
                <w:sz w:val="24"/>
                <w:szCs w:val="24"/>
              </w:rPr>
            </w:pPr>
          </w:p>
        </w:tc>
      </w:tr>
    </w:tbl>
    <w:p w:rsidR="00E151EA" w:rsidRDefault="00E151EA" w:rsidP="0040038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151EA" w:rsidRPr="008255A7" w:rsidRDefault="00E151EA" w:rsidP="0040038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255A7">
        <w:rPr>
          <w:sz w:val="24"/>
          <w:szCs w:val="24"/>
        </w:rPr>
        <w:t xml:space="preserve">Руководствуясь </w:t>
      </w:r>
      <w:r>
        <w:rPr>
          <w:sz w:val="24"/>
          <w:szCs w:val="24"/>
        </w:rPr>
        <w:t>статьями</w:t>
      </w:r>
      <w:r w:rsidRPr="008255A7">
        <w:rPr>
          <w:sz w:val="24"/>
          <w:szCs w:val="24"/>
        </w:rPr>
        <w:t xml:space="preserve"> 166,167,168 Трудового кодекса Российской Федерации, постановлением Правительства Российской Федерации от 13</w:t>
      </w:r>
      <w:r>
        <w:rPr>
          <w:sz w:val="24"/>
          <w:szCs w:val="24"/>
        </w:rPr>
        <w:t xml:space="preserve"> октября </w:t>
      </w:r>
      <w:r w:rsidRPr="008255A7">
        <w:rPr>
          <w:sz w:val="24"/>
          <w:szCs w:val="24"/>
        </w:rPr>
        <w:t>2008 года №</w:t>
      </w:r>
      <w:r>
        <w:rPr>
          <w:sz w:val="24"/>
          <w:szCs w:val="24"/>
        </w:rPr>
        <w:t xml:space="preserve"> </w:t>
      </w:r>
      <w:r w:rsidRPr="008255A7">
        <w:rPr>
          <w:sz w:val="24"/>
          <w:szCs w:val="24"/>
        </w:rPr>
        <w:t xml:space="preserve">749 «Об особенностях направления работников в служебные командировки», </w:t>
      </w:r>
      <w:r>
        <w:rPr>
          <w:sz w:val="24"/>
          <w:szCs w:val="24"/>
        </w:rPr>
        <w:t>статьями 23</w:t>
      </w:r>
      <w:r w:rsidRPr="008255A7">
        <w:rPr>
          <w:sz w:val="24"/>
          <w:szCs w:val="24"/>
        </w:rPr>
        <w:t>,4</w:t>
      </w:r>
      <w:r>
        <w:rPr>
          <w:sz w:val="24"/>
          <w:szCs w:val="24"/>
        </w:rPr>
        <w:t>6</w:t>
      </w:r>
      <w:r w:rsidRPr="008255A7">
        <w:rPr>
          <w:sz w:val="24"/>
          <w:szCs w:val="24"/>
        </w:rPr>
        <w:t xml:space="preserve"> Устава </w:t>
      </w:r>
      <w:r>
        <w:rPr>
          <w:sz w:val="24"/>
          <w:szCs w:val="24"/>
        </w:rPr>
        <w:t>Дальне-Закорского  муниципального образования,</w:t>
      </w:r>
    </w:p>
    <w:p w:rsidR="00E151EA" w:rsidRPr="008255A7" w:rsidRDefault="00E151EA" w:rsidP="0040038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151EA" w:rsidRDefault="00E151EA" w:rsidP="0040038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255A7">
        <w:rPr>
          <w:sz w:val="24"/>
          <w:szCs w:val="24"/>
        </w:rPr>
        <w:t>ПОСТАНОВЛЯЮ:</w:t>
      </w:r>
    </w:p>
    <w:p w:rsidR="00E151EA" w:rsidRPr="008255A7" w:rsidRDefault="00E151EA" w:rsidP="0040038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151EA" w:rsidRPr="004E31A5" w:rsidRDefault="00E151EA" w:rsidP="0040038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0" w:name="sub_1"/>
      <w:r w:rsidRPr="008255A7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Pr="004E31A5">
        <w:t xml:space="preserve"> </w:t>
      </w:r>
      <w:r w:rsidRPr="004E31A5">
        <w:rPr>
          <w:sz w:val="24"/>
          <w:szCs w:val="24"/>
        </w:rPr>
        <w:t>Утвердить Положение о порядке</w:t>
      </w:r>
      <w:r>
        <w:rPr>
          <w:sz w:val="24"/>
          <w:szCs w:val="24"/>
        </w:rPr>
        <w:t xml:space="preserve"> и размерах возмещения расходов,</w:t>
      </w:r>
      <w:r w:rsidRPr="004E31A5">
        <w:rPr>
          <w:sz w:val="24"/>
          <w:szCs w:val="24"/>
        </w:rPr>
        <w:t xml:space="preserve"> связанн</w:t>
      </w:r>
      <w:r>
        <w:rPr>
          <w:sz w:val="24"/>
          <w:szCs w:val="24"/>
        </w:rPr>
        <w:t>ых со служебными командировками</w:t>
      </w:r>
      <w:r w:rsidRPr="004E31A5">
        <w:rPr>
          <w:sz w:val="24"/>
          <w:szCs w:val="24"/>
        </w:rPr>
        <w:t xml:space="preserve"> работникам </w:t>
      </w:r>
      <w:r>
        <w:rPr>
          <w:sz w:val="24"/>
          <w:szCs w:val="24"/>
        </w:rPr>
        <w:t>администрации  Дальне-Закорского сельского поселения</w:t>
      </w:r>
      <w:r w:rsidRPr="004E31A5">
        <w:rPr>
          <w:sz w:val="24"/>
          <w:szCs w:val="24"/>
        </w:rPr>
        <w:t xml:space="preserve"> (прилагается).</w:t>
      </w:r>
    </w:p>
    <w:p w:rsidR="00E151EA" w:rsidRPr="00CA76D6" w:rsidRDefault="00E151EA" w:rsidP="00400387">
      <w:pPr>
        <w:ind w:firstLine="709"/>
        <w:jc w:val="both"/>
        <w:rPr>
          <w:sz w:val="24"/>
          <w:szCs w:val="24"/>
        </w:rPr>
      </w:pPr>
      <w:r w:rsidRPr="00CA76D6">
        <w:rPr>
          <w:sz w:val="24"/>
          <w:szCs w:val="24"/>
        </w:rPr>
        <w:t xml:space="preserve">2. Постановление администрации </w:t>
      </w:r>
      <w:r>
        <w:rPr>
          <w:sz w:val="24"/>
          <w:szCs w:val="24"/>
        </w:rPr>
        <w:t>Дальне-Закорского</w:t>
      </w:r>
      <w:r w:rsidRPr="00CA76D6">
        <w:rPr>
          <w:sz w:val="24"/>
          <w:szCs w:val="24"/>
        </w:rPr>
        <w:t xml:space="preserve"> сельского поселения от </w:t>
      </w:r>
      <w:r>
        <w:rPr>
          <w:sz w:val="24"/>
          <w:szCs w:val="24"/>
        </w:rPr>
        <w:t>20</w:t>
      </w:r>
      <w:r w:rsidRPr="00CA76D6">
        <w:rPr>
          <w:sz w:val="24"/>
          <w:szCs w:val="24"/>
        </w:rPr>
        <w:t xml:space="preserve"> апреля 2015 года № </w:t>
      </w:r>
      <w:r>
        <w:rPr>
          <w:sz w:val="24"/>
          <w:szCs w:val="24"/>
        </w:rPr>
        <w:t>6</w:t>
      </w:r>
      <w:r w:rsidRPr="00CA76D6">
        <w:rPr>
          <w:sz w:val="24"/>
          <w:szCs w:val="24"/>
        </w:rPr>
        <w:t xml:space="preserve"> «Об утверждении Положения о порядке и размерах возмещения расходов, связанных со служебными командировками, работникам администрации </w:t>
      </w:r>
      <w:r>
        <w:rPr>
          <w:sz w:val="24"/>
          <w:szCs w:val="24"/>
        </w:rPr>
        <w:t>Дальне-Закорского</w:t>
      </w:r>
      <w:r w:rsidRPr="00CA76D6">
        <w:rPr>
          <w:sz w:val="24"/>
          <w:szCs w:val="24"/>
        </w:rPr>
        <w:t xml:space="preserve"> муниципального образования и подведомственных учреждений» признать утратившим силу. </w:t>
      </w:r>
    </w:p>
    <w:p w:rsidR="00E151EA" w:rsidRPr="00DF652F" w:rsidRDefault="00E151EA" w:rsidP="006C437B">
      <w:pPr>
        <w:pStyle w:val="ConsPlusNormal"/>
        <w:ind w:firstLine="540"/>
        <w:jc w:val="both"/>
      </w:pPr>
      <w:r>
        <w:t xml:space="preserve">  3.</w:t>
      </w:r>
      <w:r w:rsidRPr="006C437B">
        <w:t xml:space="preserve"> </w:t>
      </w:r>
      <w:r w:rsidRPr="00DF652F">
        <w:t>Настоящее постановление опубликовать в газете «Дальне-Закорские вести» и  разместить  на официальном сайте Администрации Дальне-Закорского муниципального образования в информационно-телекоммуникационной сети «Интернет».</w:t>
      </w:r>
    </w:p>
    <w:p w:rsidR="00E151EA" w:rsidRDefault="00E151EA" w:rsidP="006C437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4</w:t>
      </w:r>
      <w:r w:rsidRPr="00DF652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DF652F">
        <w:rPr>
          <w:sz w:val="24"/>
          <w:szCs w:val="24"/>
        </w:rPr>
        <w:t>Настоящее постановление вступает в силу со дня его опубликования (обнародования).</w:t>
      </w:r>
    </w:p>
    <w:p w:rsidR="00E151EA" w:rsidRDefault="00E151EA" w:rsidP="006C437B">
      <w:pPr>
        <w:ind w:firstLine="540"/>
        <w:jc w:val="both"/>
        <w:rPr>
          <w:sz w:val="24"/>
          <w:szCs w:val="24"/>
        </w:rPr>
      </w:pPr>
    </w:p>
    <w:p w:rsidR="00E151EA" w:rsidRPr="00DF652F" w:rsidRDefault="00E151EA" w:rsidP="006C437B">
      <w:pPr>
        <w:ind w:firstLine="540"/>
        <w:jc w:val="both"/>
        <w:rPr>
          <w:sz w:val="24"/>
          <w:szCs w:val="24"/>
        </w:rPr>
      </w:pPr>
    </w:p>
    <w:p w:rsidR="00E151EA" w:rsidRDefault="00E151EA" w:rsidP="006C437B">
      <w:pPr>
        <w:jc w:val="both"/>
        <w:outlineLvl w:val="0"/>
        <w:rPr>
          <w:sz w:val="24"/>
          <w:szCs w:val="24"/>
        </w:rPr>
      </w:pPr>
    </w:p>
    <w:p w:rsidR="00E151EA" w:rsidRDefault="00E151EA" w:rsidP="006C437B">
      <w:pPr>
        <w:jc w:val="both"/>
        <w:outlineLvl w:val="0"/>
        <w:rPr>
          <w:sz w:val="24"/>
          <w:szCs w:val="24"/>
        </w:rPr>
      </w:pPr>
    </w:p>
    <w:p w:rsidR="00E151EA" w:rsidRDefault="00E151EA" w:rsidP="006C437B">
      <w:pPr>
        <w:jc w:val="both"/>
        <w:outlineLvl w:val="0"/>
        <w:rPr>
          <w:sz w:val="24"/>
          <w:szCs w:val="24"/>
        </w:rPr>
      </w:pPr>
    </w:p>
    <w:p w:rsidR="00E151EA" w:rsidRPr="00DF652F" w:rsidRDefault="00E151EA" w:rsidP="006C437B">
      <w:pPr>
        <w:jc w:val="both"/>
        <w:outlineLvl w:val="0"/>
        <w:rPr>
          <w:sz w:val="24"/>
          <w:szCs w:val="24"/>
        </w:rPr>
      </w:pPr>
      <w:r w:rsidRPr="00DF652F">
        <w:rPr>
          <w:sz w:val="24"/>
          <w:szCs w:val="24"/>
        </w:rPr>
        <w:t xml:space="preserve">Глава администрации Дальне-Закорского </w:t>
      </w:r>
    </w:p>
    <w:p w:rsidR="00E151EA" w:rsidRPr="00DF652F" w:rsidRDefault="00E151EA" w:rsidP="006C437B">
      <w:pPr>
        <w:pStyle w:val="21"/>
        <w:rPr>
          <w:sz w:val="24"/>
          <w:szCs w:val="24"/>
        </w:rPr>
      </w:pPr>
      <w:r w:rsidRPr="00DF652F">
        <w:rPr>
          <w:sz w:val="24"/>
          <w:szCs w:val="24"/>
        </w:rPr>
        <w:t>сельского поселения                                                                                             Г.П. Артемьев</w:t>
      </w:r>
    </w:p>
    <w:p w:rsidR="00E151EA" w:rsidRDefault="00E151EA" w:rsidP="006C437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bookmarkEnd w:id="0"/>
    <w:p w:rsidR="00E151EA" w:rsidRDefault="00E151EA" w:rsidP="00400387">
      <w:pPr>
        <w:tabs>
          <w:tab w:val="left" w:pos="5800"/>
          <w:tab w:val="right" w:pos="9355"/>
        </w:tabs>
        <w:ind w:firstLine="567"/>
        <w:rPr>
          <w:sz w:val="24"/>
          <w:szCs w:val="24"/>
        </w:rPr>
      </w:pPr>
    </w:p>
    <w:p w:rsidR="00E151EA" w:rsidRDefault="00E151EA" w:rsidP="00400387">
      <w:pPr>
        <w:tabs>
          <w:tab w:val="left" w:pos="5800"/>
          <w:tab w:val="right" w:pos="9355"/>
        </w:tabs>
        <w:jc w:val="both"/>
        <w:rPr>
          <w:sz w:val="24"/>
          <w:szCs w:val="24"/>
        </w:rPr>
      </w:pPr>
    </w:p>
    <w:p w:rsidR="00E151EA" w:rsidRDefault="00E151EA" w:rsidP="0040038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151EA" w:rsidRDefault="00E151EA" w:rsidP="00400387">
      <w:pPr>
        <w:autoSpaceDE w:val="0"/>
        <w:autoSpaceDN w:val="0"/>
        <w:adjustRightInd w:val="0"/>
        <w:jc w:val="right"/>
        <w:rPr>
          <w:sz w:val="22"/>
          <w:szCs w:val="22"/>
          <w:lang w:val="en-US"/>
        </w:rPr>
      </w:pPr>
    </w:p>
    <w:p w:rsidR="00E151EA" w:rsidRPr="00BE5703" w:rsidRDefault="00E151EA" w:rsidP="00400387">
      <w:pPr>
        <w:autoSpaceDE w:val="0"/>
        <w:autoSpaceDN w:val="0"/>
        <w:adjustRightInd w:val="0"/>
        <w:jc w:val="right"/>
        <w:rPr>
          <w:sz w:val="22"/>
          <w:szCs w:val="22"/>
          <w:lang w:val="en-US"/>
        </w:rPr>
      </w:pPr>
    </w:p>
    <w:p w:rsidR="00E151EA" w:rsidRPr="002066C3" w:rsidRDefault="00E151EA" w:rsidP="00400387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2066C3">
        <w:rPr>
          <w:sz w:val="22"/>
          <w:szCs w:val="22"/>
        </w:rPr>
        <w:t>Утверждено:</w:t>
      </w:r>
    </w:p>
    <w:p w:rsidR="00E151EA" w:rsidRPr="002066C3" w:rsidRDefault="00E151EA" w:rsidP="00400387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 w:rsidRPr="002066C3">
        <w:rPr>
          <w:sz w:val="22"/>
          <w:szCs w:val="22"/>
        </w:rPr>
        <w:t xml:space="preserve">Постановлением администрации </w:t>
      </w:r>
    </w:p>
    <w:p w:rsidR="00E151EA" w:rsidRPr="002066C3" w:rsidRDefault="00E151EA" w:rsidP="00215BDA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>
        <w:rPr>
          <w:sz w:val="22"/>
          <w:szCs w:val="22"/>
        </w:rPr>
        <w:t>Дальне-Закорского сельского поселения</w:t>
      </w:r>
      <w:r w:rsidRPr="002066C3">
        <w:rPr>
          <w:sz w:val="22"/>
          <w:szCs w:val="22"/>
        </w:rPr>
        <w:t xml:space="preserve"> </w:t>
      </w:r>
    </w:p>
    <w:p w:rsidR="00E151EA" w:rsidRPr="002066C3" w:rsidRDefault="00E151EA" w:rsidP="00400387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>
        <w:rPr>
          <w:sz w:val="22"/>
          <w:szCs w:val="22"/>
        </w:rPr>
        <w:t>от  03 июня 2016</w:t>
      </w:r>
      <w:r w:rsidRPr="002066C3">
        <w:rPr>
          <w:sz w:val="22"/>
          <w:szCs w:val="22"/>
        </w:rPr>
        <w:t xml:space="preserve"> г</w:t>
      </w:r>
      <w:r>
        <w:rPr>
          <w:sz w:val="22"/>
          <w:szCs w:val="22"/>
        </w:rPr>
        <w:t xml:space="preserve">ода </w:t>
      </w:r>
      <w:r w:rsidRPr="002066C3">
        <w:rPr>
          <w:sz w:val="22"/>
          <w:szCs w:val="22"/>
        </w:rPr>
        <w:t>№</w:t>
      </w:r>
      <w:r>
        <w:rPr>
          <w:sz w:val="22"/>
          <w:szCs w:val="22"/>
        </w:rPr>
        <w:t xml:space="preserve"> 6</w:t>
      </w:r>
      <w:r w:rsidRPr="002066C3">
        <w:rPr>
          <w:sz w:val="22"/>
          <w:szCs w:val="22"/>
        </w:rPr>
        <w:t xml:space="preserve"> </w:t>
      </w:r>
    </w:p>
    <w:p w:rsidR="00E151EA" w:rsidRPr="002066C3" w:rsidRDefault="00E151EA" w:rsidP="00837B29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2"/>
          <w:szCs w:val="22"/>
        </w:rPr>
      </w:pPr>
      <w:r w:rsidRPr="004E31A5">
        <w:rPr>
          <w:sz w:val="24"/>
          <w:szCs w:val="24"/>
        </w:rPr>
        <w:t>Положение о порядке</w:t>
      </w:r>
      <w:r>
        <w:rPr>
          <w:sz w:val="24"/>
          <w:szCs w:val="24"/>
        </w:rPr>
        <w:t xml:space="preserve"> и размерах возмещения расходов,</w:t>
      </w:r>
      <w:r w:rsidRPr="004E31A5">
        <w:rPr>
          <w:sz w:val="24"/>
          <w:szCs w:val="24"/>
        </w:rPr>
        <w:t xml:space="preserve"> связанн</w:t>
      </w:r>
      <w:r>
        <w:rPr>
          <w:sz w:val="24"/>
          <w:szCs w:val="24"/>
        </w:rPr>
        <w:t>ых со служебными командировками</w:t>
      </w:r>
      <w:r w:rsidRPr="004E31A5">
        <w:rPr>
          <w:sz w:val="24"/>
          <w:szCs w:val="24"/>
        </w:rPr>
        <w:t xml:space="preserve"> работникам </w:t>
      </w:r>
      <w:r>
        <w:rPr>
          <w:sz w:val="24"/>
          <w:szCs w:val="24"/>
        </w:rPr>
        <w:t>администрации  Дальне-Закорского сельского поселения</w:t>
      </w:r>
    </w:p>
    <w:p w:rsidR="00E151EA" w:rsidRPr="00205A9B" w:rsidRDefault="00E151EA" w:rsidP="00400387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bookmarkStart w:id="1" w:name="sub_100"/>
      <w:r w:rsidRPr="00205A9B">
        <w:rPr>
          <w:b/>
          <w:bCs/>
          <w:color w:val="26282F"/>
          <w:sz w:val="24"/>
          <w:szCs w:val="24"/>
        </w:rPr>
        <w:t>1. Общие положения</w:t>
      </w:r>
      <w:bookmarkEnd w:id="1"/>
    </w:p>
    <w:p w:rsidR="00E151EA" w:rsidRPr="00205A9B" w:rsidRDefault="00E151EA" w:rsidP="0040038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05A9B">
        <w:rPr>
          <w:sz w:val="24"/>
          <w:szCs w:val="24"/>
        </w:rPr>
        <w:t xml:space="preserve">1.1. Настоящее </w:t>
      </w:r>
      <w:r w:rsidRPr="004E31A5">
        <w:rPr>
          <w:sz w:val="24"/>
          <w:szCs w:val="24"/>
        </w:rPr>
        <w:t>Положение о порядке</w:t>
      </w:r>
      <w:r>
        <w:rPr>
          <w:sz w:val="24"/>
          <w:szCs w:val="24"/>
        </w:rPr>
        <w:t xml:space="preserve"> и размерах возмещения расходов,</w:t>
      </w:r>
      <w:r w:rsidRPr="004E31A5">
        <w:rPr>
          <w:sz w:val="24"/>
          <w:szCs w:val="24"/>
        </w:rPr>
        <w:t xml:space="preserve"> связанн</w:t>
      </w:r>
      <w:r>
        <w:rPr>
          <w:sz w:val="24"/>
          <w:szCs w:val="24"/>
        </w:rPr>
        <w:t>ых со служебными командировками</w:t>
      </w:r>
      <w:r w:rsidRPr="004E31A5">
        <w:rPr>
          <w:sz w:val="24"/>
          <w:szCs w:val="24"/>
        </w:rPr>
        <w:t xml:space="preserve"> работникам </w:t>
      </w:r>
      <w:r>
        <w:rPr>
          <w:sz w:val="24"/>
          <w:szCs w:val="24"/>
        </w:rPr>
        <w:t xml:space="preserve"> администрации Дальне-Закорского сельского поселения</w:t>
      </w:r>
      <w:r w:rsidRPr="004E31A5">
        <w:rPr>
          <w:sz w:val="24"/>
          <w:szCs w:val="24"/>
        </w:rPr>
        <w:t xml:space="preserve"> </w:t>
      </w:r>
      <w:r w:rsidRPr="00205A9B">
        <w:rPr>
          <w:sz w:val="24"/>
          <w:szCs w:val="24"/>
        </w:rPr>
        <w:t xml:space="preserve"> (далее - Положение) определяет порядок и размеры возмещения расходов, связанн</w:t>
      </w:r>
      <w:r>
        <w:rPr>
          <w:sz w:val="24"/>
          <w:szCs w:val="24"/>
        </w:rPr>
        <w:t>ых со служебными командировками главе администрации, муниципальным служащим, техническому  и вспомогательному персоналу (далее - работники) администрации Дальне-Закорского сельского поселения</w:t>
      </w:r>
      <w:r w:rsidRPr="00205A9B">
        <w:rPr>
          <w:sz w:val="24"/>
          <w:szCs w:val="24"/>
        </w:rPr>
        <w:t xml:space="preserve">, заключившим трудовой договор о работе в </w:t>
      </w:r>
      <w:r>
        <w:rPr>
          <w:sz w:val="24"/>
          <w:szCs w:val="24"/>
        </w:rPr>
        <w:t>администрации Дальне-Закорского сельского поселения</w:t>
      </w:r>
      <w:r w:rsidRPr="00205A9B">
        <w:rPr>
          <w:sz w:val="24"/>
          <w:szCs w:val="24"/>
        </w:rPr>
        <w:t xml:space="preserve"> (далее - работ</w:t>
      </w:r>
      <w:r>
        <w:rPr>
          <w:sz w:val="24"/>
          <w:szCs w:val="24"/>
        </w:rPr>
        <w:t>одатель</w:t>
      </w:r>
      <w:r w:rsidRPr="00205A9B">
        <w:rPr>
          <w:sz w:val="24"/>
          <w:szCs w:val="24"/>
        </w:rPr>
        <w:t>).</w:t>
      </w:r>
    </w:p>
    <w:p w:rsidR="00E151EA" w:rsidRPr="00205A9B" w:rsidRDefault="00E151EA" w:rsidP="0040038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05A9B">
        <w:rPr>
          <w:sz w:val="24"/>
          <w:szCs w:val="24"/>
        </w:rPr>
        <w:t xml:space="preserve">1.2. Настоящее Положение разработано в соответствии с </w:t>
      </w:r>
      <w:hyperlink r:id="rId5" w:history="1">
        <w:r w:rsidRPr="00205A9B">
          <w:rPr>
            <w:sz w:val="24"/>
            <w:szCs w:val="24"/>
          </w:rPr>
          <w:t>Трудовым кодексом</w:t>
        </w:r>
      </w:hyperlink>
      <w:r w:rsidRPr="00205A9B">
        <w:rPr>
          <w:sz w:val="24"/>
          <w:szCs w:val="24"/>
        </w:rPr>
        <w:t xml:space="preserve"> Российской Федерации, </w:t>
      </w:r>
      <w:hyperlink r:id="rId6" w:history="1">
        <w:r w:rsidRPr="00205A9B">
          <w:rPr>
            <w:sz w:val="24"/>
            <w:szCs w:val="24"/>
          </w:rPr>
          <w:t>постановлением</w:t>
        </w:r>
      </w:hyperlink>
      <w:r w:rsidRPr="00205A9B">
        <w:rPr>
          <w:sz w:val="24"/>
          <w:szCs w:val="24"/>
        </w:rPr>
        <w:t xml:space="preserve"> Правительства Российской Федерации от 13 октября 2008 года №</w:t>
      </w:r>
      <w:r>
        <w:rPr>
          <w:sz w:val="24"/>
          <w:szCs w:val="24"/>
        </w:rPr>
        <w:t xml:space="preserve"> </w:t>
      </w:r>
      <w:r w:rsidRPr="00205A9B">
        <w:rPr>
          <w:sz w:val="24"/>
          <w:szCs w:val="24"/>
        </w:rPr>
        <w:t>749 «Об особенностях направления рабо</w:t>
      </w:r>
      <w:r>
        <w:rPr>
          <w:sz w:val="24"/>
          <w:szCs w:val="24"/>
        </w:rPr>
        <w:t>тников в служебные командировки»</w:t>
      </w:r>
      <w:r w:rsidRPr="00205A9B">
        <w:rPr>
          <w:sz w:val="24"/>
          <w:szCs w:val="24"/>
        </w:rPr>
        <w:t>.</w:t>
      </w:r>
    </w:p>
    <w:p w:rsidR="00E151EA" w:rsidRPr="00205A9B" w:rsidRDefault="00E151EA" w:rsidP="0040038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2" w:name="sub_912"/>
      <w:r w:rsidRPr="00205A9B">
        <w:rPr>
          <w:sz w:val="24"/>
          <w:szCs w:val="24"/>
        </w:rPr>
        <w:t>1.3. Работники направляются в служебные командировки на определенный срок по распоряжению  работодателя, для выполнения служебного поручения вне места постоянной работы.</w:t>
      </w:r>
    </w:p>
    <w:bookmarkEnd w:id="2"/>
    <w:p w:rsidR="00E151EA" w:rsidRPr="00205A9B" w:rsidRDefault="00E151EA" w:rsidP="0040038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05A9B">
        <w:rPr>
          <w:sz w:val="24"/>
          <w:szCs w:val="24"/>
        </w:rPr>
        <w:t xml:space="preserve">1.4. Днем выезда в служебную командировку считается день отправления транспортного средства из с. </w:t>
      </w:r>
      <w:r>
        <w:rPr>
          <w:sz w:val="24"/>
          <w:szCs w:val="24"/>
        </w:rPr>
        <w:t>Дальняя Закора</w:t>
      </w:r>
      <w:r w:rsidRPr="00205A9B">
        <w:rPr>
          <w:sz w:val="24"/>
          <w:szCs w:val="24"/>
        </w:rPr>
        <w:t xml:space="preserve">, а днем приезда из служебной командировки – день прибытия транспортного средства в с. </w:t>
      </w:r>
      <w:r>
        <w:rPr>
          <w:sz w:val="24"/>
          <w:szCs w:val="24"/>
        </w:rPr>
        <w:t>Дальняя Закора</w:t>
      </w:r>
      <w:r w:rsidRPr="00205A9B">
        <w:rPr>
          <w:sz w:val="24"/>
          <w:szCs w:val="24"/>
        </w:rPr>
        <w:t>.</w:t>
      </w:r>
    </w:p>
    <w:p w:rsidR="00E151EA" w:rsidRPr="00205A9B" w:rsidRDefault="00E151EA" w:rsidP="00400387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bookmarkStart w:id="3" w:name="sub_200"/>
      <w:r w:rsidRPr="00205A9B">
        <w:rPr>
          <w:b/>
          <w:bCs/>
          <w:color w:val="26282F"/>
          <w:sz w:val="24"/>
          <w:szCs w:val="24"/>
        </w:rPr>
        <w:t>2. Порядок и размеры возмещения расходов, связанных со служебной командировкой</w:t>
      </w:r>
    </w:p>
    <w:bookmarkEnd w:id="3"/>
    <w:p w:rsidR="00E151EA" w:rsidRPr="00205A9B" w:rsidRDefault="00E151EA" w:rsidP="0040038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05A9B">
        <w:rPr>
          <w:sz w:val="24"/>
          <w:szCs w:val="24"/>
        </w:rPr>
        <w:t>2.1. Работнику</w:t>
      </w:r>
      <w:r>
        <w:rPr>
          <w:sz w:val="24"/>
          <w:szCs w:val="24"/>
        </w:rPr>
        <w:t>,</w:t>
      </w:r>
      <w:r w:rsidRPr="00205A9B">
        <w:rPr>
          <w:sz w:val="24"/>
          <w:szCs w:val="24"/>
        </w:rPr>
        <w:t xml:space="preserve"> при направлен</w:t>
      </w:r>
      <w:r>
        <w:rPr>
          <w:sz w:val="24"/>
          <w:szCs w:val="24"/>
        </w:rPr>
        <w:t>ии его в служебную командировку,</w:t>
      </w:r>
      <w:r w:rsidRPr="00205A9B">
        <w:rPr>
          <w:sz w:val="24"/>
          <w:szCs w:val="24"/>
        </w:rPr>
        <w:t xml:space="preserve"> выдается денежный аванс</w:t>
      </w:r>
      <w:r w:rsidRPr="004A5C47">
        <w:rPr>
          <w:sz w:val="24"/>
          <w:szCs w:val="24"/>
        </w:rPr>
        <w:t xml:space="preserve"> </w:t>
      </w:r>
      <w:r>
        <w:rPr>
          <w:sz w:val="24"/>
          <w:szCs w:val="24"/>
        </w:rPr>
        <w:t>работодателем</w:t>
      </w:r>
      <w:r w:rsidRPr="00205A9B">
        <w:rPr>
          <w:sz w:val="24"/>
          <w:szCs w:val="24"/>
        </w:rPr>
        <w:t xml:space="preserve"> на оплату расходов по проезду и найму жилого помещения, дополнительных расходов, связанных с проживанием вне места постоянного жительства (суточные).</w:t>
      </w:r>
    </w:p>
    <w:p w:rsidR="00E151EA" w:rsidRPr="00205A9B" w:rsidRDefault="00E151EA" w:rsidP="0040038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4" w:name="sub_22"/>
      <w:r w:rsidRPr="00205A9B">
        <w:rPr>
          <w:sz w:val="24"/>
          <w:szCs w:val="24"/>
        </w:rPr>
        <w:t>2.2. Аванс на предстоящую служебную командировку выдается работнику на основании  распоряжения</w:t>
      </w:r>
      <w:r>
        <w:rPr>
          <w:sz w:val="24"/>
          <w:szCs w:val="24"/>
        </w:rPr>
        <w:t xml:space="preserve">  </w:t>
      </w:r>
      <w:r w:rsidRPr="00205A9B">
        <w:rPr>
          <w:sz w:val="24"/>
          <w:szCs w:val="24"/>
        </w:rPr>
        <w:t>работодателя о направлении работника в командировку.</w:t>
      </w:r>
    </w:p>
    <w:bookmarkEnd w:id="4"/>
    <w:p w:rsidR="00E151EA" w:rsidRPr="00205A9B" w:rsidRDefault="00E151EA" w:rsidP="0040038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05A9B">
        <w:rPr>
          <w:sz w:val="24"/>
          <w:szCs w:val="24"/>
        </w:rPr>
        <w:t>2.3. При направлении работника в служебную командировку на территории Российской Федерации ему возмещаются расходы:</w:t>
      </w:r>
    </w:p>
    <w:p w:rsidR="00E151EA" w:rsidRPr="00205A9B" w:rsidRDefault="00E151EA" w:rsidP="0040038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05A9B">
        <w:rPr>
          <w:sz w:val="24"/>
          <w:szCs w:val="24"/>
        </w:rPr>
        <w:t>1) по проезду к месту служебной командировки и обратно к месту постоянной работы, в том числе: страховой взнос по обязательному медицинскому страхованию пассажиров на транспорте; на оплату услуг по оформлению и бронированию проездных документов и предоставлению в поездах постельных принадлежностей; расходы по проезду из одного населенного пункта в другой, если работник командирован в несколько организаций, расположенных</w:t>
      </w:r>
      <w:r>
        <w:rPr>
          <w:sz w:val="24"/>
          <w:szCs w:val="24"/>
        </w:rPr>
        <w:t xml:space="preserve"> в разных населенных пунктах (д</w:t>
      </w:r>
      <w:r w:rsidRPr="00205A9B">
        <w:rPr>
          <w:sz w:val="24"/>
          <w:szCs w:val="24"/>
        </w:rPr>
        <w:t>алее - расходы по проезду);</w:t>
      </w:r>
    </w:p>
    <w:p w:rsidR="00E151EA" w:rsidRPr="00205A9B" w:rsidRDefault="00E151EA" w:rsidP="0040038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05A9B">
        <w:rPr>
          <w:sz w:val="24"/>
          <w:szCs w:val="24"/>
        </w:rPr>
        <w:t xml:space="preserve">2) по бронированию и найму жилого помещения; </w:t>
      </w:r>
    </w:p>
    <w:p w:rsidR="00E151EA" w:rsidRPr="00205A9B" w:rsidRDefault="00E151EA" w:rsidP="0040038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05A9B">
        <w:rPr>
          <w:sz w:val="24"/>
          <w:szCs w:val="24"/>
        </w:rPr>
        <w:t xml:space="preserve">3) дополнительные расходы, связанные с проживанием вне </w:t>
      </w:r>
      <w:r>
        <w:rPr>
          <w:sz w:val="24"/>
          <w:szCs w:val="24"/>
        </w:rPr>
        <w:t>постоянного места жительства (д</w:t>
      </w:r>
      <w:r w:rsidRPr="00205A9B">
        <w:rPr>
          <w:sz w:val="24"/>
          <w:szCs w:val="24"/>
        </w:rPr>
        <w:t>алее - суточные);</w:t>
      </w:r>
    </w:p>
    <w:p w:rsidR="00E151EA" w:rsidRPr="00205A9B" w:rsidRDefault="00E151EA" w:rsidP="0040038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05A9B">
        <w:rPr>
          <w:sz w:val="24"/>
          <w:szCs w:val="24"/>
        </w:rPr>
        <w:t>4) иные расходы, связанн</w:t>
      </w:r>
      <w:r>
        <w:rPr>
          <w:sz w:val="24"/>
          <w:szCs w:val="24"/>
        </w:rPr>
        <w:t>ые со служебной командировкой,</w:t>
      </w:r>
      <w:r w:rsidRPr="00205A9B">
        <w:rPr>
          <w:sz w:val="24"/>
          <w:szCs w:val="24"/>
        </w:rPr>
        <w:t xml:space="preserve"> произведенные работником с разрешения работодателя по фактическим затратам в полном объеме при предоставлении подтверждающих документов.</w:t>
      </w:r>
    </w:p>
    <w:p w:rsidR="00E151EA" w:rsidRPr="00205A9B" w:rsidRDefault="00E151EA" w:rsidP="0040038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05A9B">
        <w:rPr>
          <w:sz w:val="24"/>
          <w:szCs w:val="24"/>
        </w:rPr>
        <w:t>2.4. Расходы по проезду в пределах территории Российской Федерации возмещаются работникам на основании представленных документов, подтверждающих стоимость проезда (далее - проездные документы), по следующим нормам:</w:t>
      </w:r>
    </w:p>
    <w:p w:rsidR="00E151EA" w:rsidRPr="00205A9B" w:rsidRDefault="00E151EA" w:rsidP="0040038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05A9B">
        <w:rPr>
          <w:sz w:val="24"/>
          <w:szCs w:val="24"/>
        </w:rPr>
        <w:t>а) воздушным транспортом – в салоне экономического класса;</w:t>
      </w:r>
    </w:p>
    <w:p w:rsidR="00E151EA" w:rsidRPr="00205A9B" w:rsidRDefault="00E151EA" w:rsidP="0040038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05A9B">
        <w:rPr>
          <w:sz w:val="24"/>
          <w:szCs w:val="24"/>
        </w:rPr>
        <w:t>б) водным транспортом - по тарифам, устанавливаемым перевозчиком, но не выше стоимости проезда в четырехместной каюте с комплексным обслуживанием пассажиров;</w:t>
      </w:r>
    </w:p>
    <w:p w:rsidR="00E151EA" w:rsidRPr="00205A9B" w:rsidRDefault="00E151EA" w:rsidP="0040038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05A9B">
        <w:rPr>
          <w:sz w:val="24"/>
          <w:szCs w:val="24"/>
        </w:rPr>
        <w:t>в) железнодорожным транспортом - по фактическим расходам, не превышающим стоимости проезда в купейном вагоне, не являющемся вагоном повышенной комфортности, с четырехместными купе или в вагоне категории "С" с местами для сидения;</w:t>
      </w:r>
    </w:p>
    <w:p w:rsidR="00E151EA" w:rsidRPr="00D43E54" w:rsidRDefault="00E151EA" w:rsidP="0040038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43E54">
        <w:rPr>
          <w:sz w:val="24"/>
          <w:szCs w:val="24"/>
        </w:rPr>
        <w:t>г) пассажирским автомобильным транспортом (кроме такси) - по фактическим расходам.</w:t>
      </w:r>
    </w:p>
    <w:p w:rsidR="00E151EA" w:rsidRPr="00D43E54" w:rsidRDefault="00E151EA" w:rsidP="0040038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43E54">
        <w:rPr>
          <w:sz w:val="24"/>
          <w:szCs w:val="24"/>
        </w:rPr>
        <w:t xml:space="preserve">2.5. Расходы на проезд сотрудникам, направляемым в служебную командировку, при отсутствии у них проездных документов возмещаются в соответствии с установленными </w:t>
      </w:r>
      <w:hyperlink w:anchor="sub_2" w:history="1">
        <w:r w:rsidRPr="00D43E54">
          <w:rPr>
            <w:sz w:val="24"/>
            <w:szCs w:val="24"/>
          </w:rPr>
          <w:t>пунктом 2</w:t>
        </w:r>
      </w:hyperlink>
      <w:r w:rsidRPr="00D43E54">
        <w:rPr>
          <w:sz w:val="24"/>
          <w:szCs w:val="24"/>
        </w:rPr>
        <w:t>.4 настоящего положения нормами на основании справок о стоимости проезда, выданных транспортными организациями.</w:t>
      </w:r>
    </w:p>
    <w:p w:rsidR="00E151EA" w:rsidRDefault="00E151EA" w:rsidP="0040038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43E54">
        <w:rPr>
          <w:sz w:val="24"/>
          <w:szCs w:val="24"/>
        </w:rPr>
        <w:t>Расходы, связанные с получением сотрудниками, направляемыми в служебную командировку, у транспортных организаций таких документов, возмещению не подлежат.</w:t>
      </w:r>
    </w:p>
    <w:p w:rsidR="00E151EA" w:rsidRPr="00D43E54" w:rsidRDefault="00E151EA" w:rsidP="0040038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D431AD">
        <w:rPr>
          <w:sz w:val="24"/>
          <w:szCs w:val="24"/>
        </w:rPr>
        <w:t xml:space="preserve"> </w:t>
      </w:r>
      <w:r w:rsidRPr="000C4A65">
        <w:rPr>
          <w:sz w:val="24"/>
          <w:szCs w:val="24"/>
        </w:rPr>
        <w:t>случае проезда к месту командирования и (или) обратно к месту работы на транспорте, находящемся в собственности работника или в собственности третьих лиц (по доверенности) представляет одновременно служебную записку с указанием фактического срока пребывания в месте командирования, согласованную с работодателем, и оправдательные документы, подтверждающие использование указанного транспорта для проезда к месту командирования и обратно (путевой лист, счета, квитанции, кассовые чеки и иные документы, подтверждающие маршрут следования транспорта).</w:t>
      </w:r>
    </w:p>
    <w:p w:rsidR="00E151EA" w:rsidRPr="00205A9B" w:rsidRDefault="00E151EA" w:rsidP="0040038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05A9B">
        <w:rPr>
          <w:sz w:val="24"/>
          <w:szCs w:val="24"/>
        </w:rPr>
        <w:t>2.6. Расходы по бронированию и найму жилого помещения возмещаются работникам (за исключением случаев предоставления бесплатного жилого помещения) в размере фа</w:t>
      </w:r>
      <w:r>
        <w:rPr>
          <w:sz w:val="24"/>
          <w:szCs w:val="24"/>
        </w:rPr>
        <w:t>ктических затрат, подтвержденных</w:t>
      </w:r>
      <w:r w:rsidRPr="00205A9B">
        <w:rPr>
          <w:sz w:val="24"/>
          <w:szCs w:val="24"/>
        </w:rPr>
        <w:t xml:space="preserve"> соответствующими документами, кроме номеров «Люкс».</w:t>
      </w:r>
    </w:p>
    <w:p w:rsidR="00E151EA" w:rsidRPr="00205A9B" w:rsidRDefault="00E151EA" w:rsidP="0040038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05A9B">
        <w:rPr>
          <w:sz w:val="24"/>
          <w:szCs w:val="24"/>
        </w:rPr>
        <w:t xml:space="preserve">2.7. В случае вынужденной остановки в пути работнику возмещаются подтвержденные соответствующими документами расходы по бронированию и найму жилого помещения в порядке и размерах, установленных пунктом </w:t>
      </w:r>
      <w:hyperlink w:anchor="sub_926" w:history="1">
        <w:r w:rsidRPr="00205A9B">
          <w:rPr>
            <w:sz w:val="24"/>
            <w:szCs w:val="24"/>
          </w:rPr>
          <w:t>2.6</w:t>
        </w:r>
      </w:hyperlink>
      <w:r w:rsidRPr="00205A9B">
        <w:rPr>
          <w:sz w:val="24"/>
          <w:szCs w:val="24"/>
        </w:rPr>
        <w:t xml:space="preserve"> настоящего Положения.</w:t>
      </w:r>
    </w:p>
    <w:p w:rsidR="00E151EA" w:rsidRPr="00205A9B" w:rsidRDefault="00E151EA" w:rsidP="0040038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5" w:name="sub_38"/>
      <w:r w:rsidRPr="00205A9B">
        <w:rPr>
          <w:sz w:val="24"/>
          <w:szCs w:val="24"/>
        </w:rPr>
        <w:t>2.8. При отсутствии подтверждающих документов расходы по найму жилого помещения возмещаются в размере 105 рублей за каждый день нахождения в служебной командировке.</w:t>
      </w:r>
      <w:bookmarkEnd w:id="5"/>
    </w:p>
    <w:p w:rsidR="00E151EA" w:rsidRPr="00205A9B" w:rsidRDefault="00E151EA" w:rsidP="0040038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05A9B">
        <w:rPr>
          <w:sz w:val="24"/>
          <w:szCs w:val="24"/>
        </w:rPr>
        <w:t>2.9. Суточные выплачиваются работнику за каждый день нахождения в служебной командировке, включая выходные и праздничные дни, а также дни нахождения в пути к месту командирования и обратно, в том числе за время вынужденной остановки в пути, в размере 350 рублей в день.</w:t>
      </w:r>
    </w:p>
    <w:p w:rsidR="00E151EA" w:rsidRPr="00205A9B" w:rsidRDefault="00E151EA" w:rsidP="0040038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E151EA" w:rsidRDefault="00E151EA" w:rsidP="003B7E60">
      <w:pPr>
        <w:jc w:val="right"/>
      </w:pPr>
    </w:p>
    <w:sectPr w:rsidR="00E151EA" w:rsidSect="009303CC">
      <w:pgSz w:w="11907" w:h="16840" w:code="9"/>
      <w:pgMar w:top="1134" w:right="567" w:bottom="1134" w:left="1418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0513C"/>
    <w:multiLevelType w:val="hybridMultilevel"/>
    <w:tmpl w:val="5F744B66"/>
    <w:lvl w:ilvl="0" w:tplc="4B7079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4103EE"/>
    <w:multiLevelType w:val="hybridMultilevel"/>
    <w:tmpl w:val="B8C25CFE"/>
    <w:lvl w:ilvl="0" w:tplc="E1B0C05A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>
    <w:nsid w:val="5A676D2F"/>
    <w:multiLevelType w:val="hybridMultilevel"/>
    <w:tmpl w:val="34E0DB3C"/>
    <w:lvl w:ilvl="0" w:tplc="1E6C7EB4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291456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DBA0F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2C654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60007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2C2F5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198B3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1FE15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552B8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62580AB6"/>
    <w:multiLevelType w:val="hybridMultilevel"/>
    <w:tmpl w:val="0882CFEA"/>
    <w:lvl w:ilvl="0" w:tplc="ECAC3F54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D302A2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6E80D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CB0D4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4C877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4B042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84402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F8A4C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5C8DD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2DD0"/>
    <w:rsid w:val="00001363"/>
    <w:rsid w:val="000158BD"/>
    <w:rsid w:val="000263E5"/>
    <w:rsid w:val="00034D01"/>
    <w:rsid w:val="00061B35"/>
    <w:rsid w:val="00064F33"/>
    <w:rsid w:val="00072B0D"/>
    <w:rsid w:val="00074231"/>
    <w:rsid w:val="00086B56"/>
    <w:rsid w:val="000A47E9"/>
    <w:rsid w:val="000C2906"/>
    <w:rsid w:val="000C4A65"/>
    <w:rsid w:val="00124156"/>
    <w:rsid w:val="0013051E"/>
    <w:rsid w:val="00133727"/>
    <w:rsid w:val="00163239"/>
    <w:rsid w:val="001667C9"/>
    <w:rsid w:val="0016703E"/>
    <w:rsid w:val="00180327"/>
    <w:rsid w:val="00197006"/>
    <w:rsid w:val="001E3AE2"/>
    <w:rsid w:val="001F1B90"/>
    <w:rsid w:val="001F24C9"/>
    <w:rsid w:val="001F4DA9"/>
    <w:rsid w:val="002010EA"/>
    <w:rsid w:val="00205A9B"/>
    <w:rsid w:val="002066C3"/>
    <w:rsid w:val="00215BDA"/>
    <w:rsid w:val="00216E02"/>
    <w:rsid w:val="00220A70"/>
    <w:rsid w:val="00262DE4"/>
    <w:rsid w:val="00264D40"/>
    <w:rsid w:val="002951BD"/>
    <w:rsid w:val="002C7475"/>
    <w:rsid w:val="002E1EDC"/>
    <w:rsid w:val="002E6D77"/>
    <w:rsid w:val="002F4A2D"/>
    <w:rsid w:val="002F77F6"/>
    <w:rsid w:val="002F78A6"/>
    <w:rsid w:val="00316D6D"/>
    <w:rsid w:val="00320275"/>
    <w:rsid w:val="00324210"/>
    <w:rsid w:val="0035601E"/>
    <w:rsid w:val="003600AD"/>
    <w:rsid w:val="00362636"/>
    <w:rsid w:val="00367B10"/>
    <w:rsid w:val="00384928"/>
    <w:rsid w:val="00392C17"/>
    <w:rsid w:val="003B1D83"/>
    <w:rsid w:val="003B7E60"/>
    <w:rsid w:val="003D7119"/>
    <w:rsid w:val="003E6ECA"/>
    <w:rsid w:val="003F2343"/>
    <w:rsid w:val="00400387"/>
    <w:rsid w:val="0040211C"/>
    <w:rsid w:val="00413C0D"/>
    <w:rsid w:val="00425D49"/>
    <w:rsid w:val="004343D6"/>
    <w:rsid w:val="004410C2"/>
    <w:rsid w:val="00445CE1"/>
    <w:rsid w:val="004509C2"/>
    <w:rsid w:val="00470251"/>
    <w:rsid w:val="004A2404"/>
    <w:rsid w:val="004A36AA"/>
    <w:rsid w:val="004A5C47"/>
    <w:rsid w:val="004B43A2"/>
    <w:rsid w:val="004E31A5"/>
    <w:rsid w:val="00502BDC"/>
    <w:rsid w:val="00504115"/>
    <w:rsid w:val="00550959"/>
    <w:rsid w:val="0055228F"/>
    <w:rsid w:val="005669FC"/>
    <w:rsid w:val="005679AA"/>
    <w:rsid w:val="00570963"/>
    <w:rsid w:val="005774D1"/>
    <w:rsid w:val="005849F4"/>
    <w:rsid w:val="005A09F9"/>
    <w:rsid w:val="005B4716"/>
    <w:rsid w:val="005E288B"/>
    <w:rsid w:val="00623F51"/>
    <w:rsid w:val="006312DA"/>
    <w:rsid w:val="00644637"/>
    <w:rsid w:val="00661D89"/>
    <w:rsid w:val="006C437B"/>
    <w:rsid w:val="006D2A3F"/>
    <w:rsid w:val="006F6A2E"/>
    <w:rsid w:val="007107AC"/>
    <w:rsid w:val="00720316"/>
    <w:rsid w:val="007262CD"/>
    <w:rsid w:val="00741B17"/>
    <w:rsid w:val="00757988"/>
    <w:rsid w:val="007614C7"/>
    <w:rsid w:val="0076398D"/>
    <w:rsid w:val="00791872"/>
    <w:rsid w:val="00794455"/>
    <w:rsid w:val="007B4441"/>
    <w:rsid w:val="007B6FE4"/>
    <w:rsid w:val="007D1738"/>
    <w:rsid w:val="00801C8B"/>
    <w:rsid w:val="00816924"/>
    <w:rsid w:val="008255A7"/>
    <w:rsid w:val="00837B29"/>
    <w:rsid w:val="00841731"/>
    <w:rsid w:val="008836F3"/>
    <w:rsid w:val="008A60A4"/>
    <w:rsid w:val="008B3046"/>
    <w:rsid w:val="008B3A11"/>
    <w:rsid w:val="008C0393"/>
    <w:rsid w:val="008C043D"/>
    <w:rsid w:val="008C109E"/>
    <w:rsid w:val="008D5953"/>
    <w:rsid w:val="008E546B"/>
    <w:rsid w:val="008F3C30"/>
    <w:rsid w:val="008F4E94"/>
    <w:rsid w:val="008F65E6"/>
    <w:rsid w:val="00902CCC"/>
    <w:rsid w:val="00916D73"/>
    <w:rsid w:val="0092147E"/>
    <w:rsid w:val="009303CC"/>
    <w:rsid w:val="00944AB8"/>
    <w:rsid w:val="00975F5F"/>
    <w:rsid w:val="009D6634"/>
    <w:rsid w:val="009D6B26"/>
    <w:rsid w:val="009E0155"/>
    <w:rsid w:val="009E05D4"/>
    <w:rsid w:val="009E0923"/>
    <w:rsid w:val="009E3514"/>
    <w:rsid w:val="009E4F84"/>
    <w:rsid w:val="009E6A0F"/>
    <w:rsid w:val="009F5C51"/>
    <w:rsid w:val="00A116EB"/>
    <w:rsid w:val="00A14B16"/>
    <w:rsid w:val="00A2411C"/>
    <w:rsid w:val="00A24284"/>
    <w:rsid w:val="00A51F5B"/>
    <w:rsid w:val="00A77E19"/>
    <w:rsid w:val="00A9640E"/>
    <w:rsid w:val="00AC7612"/>
    <w:rsid w:val="00B07356"/>
    <w:rsid w:val="00B1068E"/>
    <w:rsid w:val="00B76595"/>
    <w:rsid w:val="00BC0DD7"/>
    <w:rsid w:val="00BE5703"/>
    <w:rsid w:val="00BF2306"/>
    <w:rsid w:val="00BF7153"/>
    <w:rsid w:val="00C21E0A"/>
    <w:rsid w:val="00C33186"/>
    <w:rsid w:val="00C40CCA"/>
    <w:rsid w:val="00C437D3"/>
    <w:rsid w:val="00C46BD0"/>
    <w:rsid w:val="00C50E65"/>
    <w:rsid w:val="00C66BD9"/>
    <w:rsid w:val="00C80F3F"/>
    <w:rsid w:val="00C859BF"/>
    <w:rsid w:val="00CA76D6"/>
    <w:rsid w:val="00CB3FE8"/>
    <w:rsid w:val="00CC276C"/>
    <w:rsid w:val="00CD0338"/>
    <w:rsid w:val="00CD2DD0"/>
    <w:rsid w:val="00CD4A45"/>
    <w:rsid w:val="00CE22BC"/>
    <w:rsid w:val="00CE76CC"/>
    <w:rsid w:val="00D16795"/>
    <w:rsid w:val="00D253E0"/>
    <w:rsid w:val="00D32A47"/>
    <w:rsid w:val="00D34EC2"/>
    <w:rsid w:val="00D4028C"/>
    <w:rsid w:val="00D41D5E"/>
    <w:rsid w:val="00D431AD"/>
    <w:rsid w:val="00D43E54"/>
    <w:rsid w:val="00D5563D"/>
    <w:rsid w:val="00D57D6A"/>
    <w:rsid w:val="00D606C8"/>
    <w:rsid w:val="00DA3D40"/>
    <w:rsid w:val="00DB6D7B"/>
    <w:rsid w:val="00DC6650"/>
    <w:rsid w:val="00DF652F"/>
    <w:rsid w:val="00E04BD2"/>
    <w:rsid w:val="00E151EA"/>
    <w:rsid w:val="00E40404"/>
    <w:rsid w:val="00E45D3C"/>
    <w:rsid w:val="00E56E5A"/>
    <w:rsid w:val="00E82605"/>
    <w:rsid w:val="00E9700C"/>
    <w:rsid w:val="00EC3D25"/>
    <w:rsid w:val="00EC6D62"/>
    <w:rsid w:val="00ED29EE"/>
    <w:rsid w:val="00EF3DCE"/>
    <w:rsid w:val="00F257A8"/>
    <w:rsid w:val="00F34986"/>
    <w:rsid w:val="00F64E63"/>
    <w:rsid w:val="00F8351C"/>
    <w:rsid w:val="00F8783E"/>
    <w:rsid w:val="00FC1105"/>
    <w:rsid w:val="00FD666B"/>
    <w:rsid w:val="00FF7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284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24284"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24284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24284"/>
    <w:pPr>
      <w:keepNext/>
      <w:ind w:firstLine="567"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24284"/>
    <w:pPr>
      <w:keepNext/>
      <w:ind w:firstLine="567"/>
      <w:jc w:val="both"/>
      <w:outlineLvl w:val="3"/>
    </w:pPr>
    <w:rPr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24284"/>
    <w:pPr>
      <w:keepNext/>
      <w:ind w:left="-1701"/>
      <w:jc w:val="center"/>
      <w:outlineLvl w:val="4"/>
    </w:pPr>
    <w:rPr>
      <w:b/>
      <w:sz w:val="4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24284"/>
    <w:pPr>
      <w:keepNext/>
      <w:ind w:left="-1701"/>
      <w:jc w:val="center"/>
      <w:outlineLvl w:val="5"/>
    </w:pPr>
    <w:rPr>
      <w:b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617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617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617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6173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617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6173"/>
    <w:rPr>
      <w:rFonts w:asciiTheme="minorHAnsi" w:eastAsiaTheme="minorEastAsia" w:hAnsiTheme="minorHAnsi" w:cstheme="minorBidi"/>
      <w:b/>
      <w:bCs/>
    </w:rPr>
  </w:style>
  <w:style w:type="paragraph" w:styleId="BodyTextIndent">
    <w:name w:val="Body Text Indent"/>
    <w:basedOn w:val="Normal"/>
    <w:link w:val="BodyTextIndentChar"/>
    <w:uiPriority w:val="99"/>
    <w:rsid w:val="00A24284"/>
    <w:pPr>
      <w:ind w:firstLine="567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96173"/>
    <w:rPr>
      <w:sz w:val="20"/>
      <w:szCs w:val="20"/>
    </w:rPr>
  </w:style>
  <w:style w:type="character" w:customStyle="1" w:styleId="a">
    <w:name w:val="Гипертекстовая ссылка"/>
    <w:basedOn w:val="DefaultParagraphFont"/>
    <w:uiPriority w:val="99"/>
    <w:rsid w:val="00A51F5B"/>
    <w:rPr>
      <w:rFonts w:cs="Times New Roman"/>
      <w:b/>
      <w:bCs/>
      <w:color w:val="106BBE"/>
      <w:sz w:val="26"/>
      <w:szCs w:val="26"/>
    </w:rPr>
  </w:style>
  <w:style w:type="character" w:styleId="Hyperlink">
    <w:name w:val="Hyperlink"/>
    <w:basedOn w:val="DefaultParagraphFont"/>
    <w:uiPriority w:val="99"/>
    <w:rsid w:val="005A09F9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0263E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6C437B"/>
    <w:pPr>
      <w:autoSpaceDE w:val="0"/>
      <w:autoSpaceDN w:val="0"/>
      <w:adjustRightInd w:val="0"/>
    </w:pPr>
    <w:rPr>
      <w:sz w:val="24"/>
      <w:szCs w:val="24"/>
      <w:lang w:eastAsia="en-US"/>
    </w:rPr>
  </w:style>
  <w:style w:type="paragraph" w:customStyle="1" w:styleId="21">
    <w:name w:val="Основной текст 21"/>
    <w:basedOn w:val="Normal"/>
    <w:uiPriority w:val="99"/>
    <w:rsid w:val="006C437B"/>
    <w:pPr>
      <w:jc w:val="both"/>
    </w:pPr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92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62866.0" TargetMode="External"/><Relationship Id="rId5" Type="http://schemas.openxmlformats.org/officeDocument/2006/relationships/hyperlink" Target="garantF1://12025268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3</Pages>
  <Words>1115</Words>
  <Characters>6361</Characters>
  <Application>Microsoft Office Outlook</Application>
  <DocSecurity>0</DocSecurity>
  <Lines>0</Lines>
  <Paragraphs>0</Paragraphs>
  <ScaleCrop>false</ScaleCrop>
  <Company>Админ. Иркутской обл.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"ГАС ВЫБОРЫ"</dc:creator>
  <cp:keywords/>
  <dc:description/>
  <cp:lastModifiedBy>Admin</cp:lastModifiedBy>
  <cp:revision>3</cp:revision>
  <cp:lastPrinted>2016-07-01T05:23:00Z</cp:lastPrinted>
  <dcterms:created xsi:type="dcterms:W3CDTF">2016-06-16T01:55:00Z</dcterms:created>
  <dcterms:modified xsi:type="dcterms:W3CDTF">2016-07-01T05:24:00Z</dcterms:modified>
</cp:coreProperties>
</file>