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0" w:rsidRPr="005938AB" w:rsidRDefault="00453C00" w:rsidP="005938AB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Российская Федерация</w:t>
      </w: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Иркутская область</w:t>
      </w: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Жигаловский район</w:t>
      </w: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Администрация Дальне-Закорского</w:t>
      </w: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сельского поселения</w:t>
      </w:r>
    </w:p>
    <w:p w:rsidR="007D23E0" w:rsidRPr="00A74EA4" w:rsidRDefault="007D23E0" w:rsidP="007D23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7D23E0" w:rsidRPr="00A74EA4" w:rsidRDefault="007D23E0" w:rsidP="007D23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7D23E0" w:rsidRPr="00A74EA4" w:rsidRDefault="005938AB" w:rsidP="007D23E0">
      <w:pPr>
        <w:spacing w:after="0" w:line="240" w:lineRule="auto"/>
        <w:jc w:val="center"/>
        <w:rPr>
          <w:rFonts w:eastAsia="Times New Roman"/>
        </w:rPr>
      </w:pPr>
      <w:hyperlink r:id="rId6" w:history="1">
        <w:r w:rsidR="007D23E0" w:rsidRPr="00A74EA4">
          <w:rPr>
            <w:rFonts w:eastAsia="Times New Roman"/>
            <w:color w:val="0000FF"/>
            <w:u w:val="single"/>
            <w:lang w:val="en-US"/>
          </w:rPr>
          <w:t>d</w:t>
        </w:r>
        <w:r w:rsidR="007D23E0" w:rsidRPr="00A74EA4">
          <w:rPr>
            <w:rFonts w:eastAsia="Times New Roman"/>
            <w:color w:val="0000FF"/>
            <w:u w:val="single"/>
          </w:rPr>
          <w:t>_</w:t>
        </w:r>
        <w:r w:rsidR="007D23E0" w:rsidRPr="00A74EA4">
          <w:rPr>
            <w:rFonts w:eastAsia="Times New Roman"/>
            <w:color w:val="0000FF"/>
            <w:u w:val="single"/>
            <w:lang w:val="en-US"/>
          </w:rPr>
          <w:t>zakora</w:t>
        </w:r>
        <w:r w:rsidR="007D23E0" w:rsidRPr="00A74EA4">
          <w:rPr>
            <w:rFonts w:eastAsia="Times New Roman"/>
            <w:color w:val="0000FF"/>
            <w:u w:val="single"/>
          </w:rPr>
          <w:t>@</w:t>
        </w:r>
        <w:r w:rsidR="007D23E0" w:rsidRPr="00A74EA4">
          <w:rPr>
            <w:rFonts w:eastAsia="Times New Roman"/>
            <w:color w:val="0000FF"/>
            <w:u w:val="single"/>
            <w:lang w:val="en-US"/>
          </w:rPr>
          <w:t>mail</w:t>
        </w:r>
        <w:r w:rsidR="007D23E0" w:rsidRPr="00A74EA4">
          <w:rPr>
            <w:rFonts w:eastAsia="Times New Roman"/>
            <w:color w:val="0000FF"/>
            <w:u w:val="single"/>
          </w:rPr>
          <w:t>.</w:t>
        </w:r>
        <w:r w:rsidR="007D23E0" w:rsidRPr="00A74EA4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:rsidR="007D23E0" w:rsidRDefault="007D23E0" w:rsidP="007D2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23E0" w:rsidRDefault="007D23E0" w:rsidP="007D2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23E0" w:rsidRPr="009F3DED" w:rsidRDefault="007D23E0" w:rsidP="007D23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9F3DED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Pr="0033546C">
        <w:rPr>
          <w:rFonts w:ascii="Times New Roman" w:eastAsia="Times New Roman" w:hAnsi="Times New Roman"/>
          <w:bCs/>
          <w:sz w:val="24"/>
          <w:szCs w:val="24"/>
        </w:rPr>
        <w:t>«</w:t>
      </w:r>
      <w:r w:rsidR="005938AB">
        <w:rPr>
          <w:rFonts w:ascii="Times New Roman" w:eastAsia="Times New Roman" w:hAnsi="Times New Roman"/>
          <w:bCs/>
          <w:sz w:val="24"/>
          <w:szCs w:val="24"/>
        </w:rPr>
        <w:t>07</w:t>
      </w:r>
      <w:r w:rsidR="0028064D" w:rsidRPr="0033546C">
        <w:rPr>
          <w:rFonts w:ascii="Times New Roman" w:eastAsia="Times New Roman" w:hAnsi="Times New Roman"/>
          <w:bCs/>
          <w:sz w:val="24"/>
          <w:szCs w:val="24"/>
        </w:rPr>
        <w:t>»</w:t>
      </w:r>
      <w:r w:rsidR="005938AB">
        <w:rPr>
          <w:rFonts w:ascii="Times New Roman" w:eastAsia="Times New Roman" w:hAnsi="Times New Roman"/>
          <w:bCs/>
          <w:sz w:val="24"/>
          <w:szCs w:val="24"/>
        </w:rPr>
        <w:t xml:space="preserve"> марта </w:t>
      </w:r>
      <w:r w:rsidRPr="0033546C">
        <w:rPr>
          <w:rFonts w:ascii="Times New Roman" w:eastAsia="Times New Roman" w:hAnsi="Times New Roman"/>
          <w:bCs/>
          <w:sz w:val="24"/>
          <w:szCs w:val="24"/>
        </w:rPr>
        <w:t>201</w:t>
      </w:r>
      <w:r w:rsidR="00CE42E2">
        <w:rPr>
          <w:rFonts w:ascii="Times New Roman" w:eastAsia="Times New Roman" w:hAnsi="Times New Roman"/>
          <w:bCs/>
          <w:sz w:val="24"/>
          <w:szCs w:val="24"/>
        </w:rPr>
        <w:t>9</w:t>
      </w:r>
      <w:r w:rsidR="0028064D" w:rsidRPr="0033546C">
        <w:rPr>
          <w:rFonts w:ascii="Times New Roman" w:eastAsia="Times New Roman" w:hAnsi="Times New Roman"/>
          <w:bCs/>
          <w:sz w:val="24"/>
          <w:szCs w:val="24"/>
        </w:rPr>
        <w:t>г.  №</w:t>
      </w:r>
      <w:r w:rsidR="005938AB">
        <w:rPr>
          <w:rFonts w:ascii="Times New Roman" w:eastAsia="Times New Roman" w:hAnsi="Times New Roman"/>
          <w:bCs/>
          <w:sz w:val="24"/>
          <w:szCs w:val="24"/>
        </w:rPr>
        <w:t xml:space="preserve"> 09</w:t>
      </w:r>
      <w:r w:rsidR="0028064D" w:rsidRPr="003354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546C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B82D92" w:rsidRDefault="00B82D92"/>
    <w:p w:rsidR="00AE5ADA" w:rsidRDefault="00826540" w:rsidP="00AE5A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AE5ADA" w:rsidRPr="00AE5ADA">
        <w:rPr>
          <w:rFonts w:ascii="Times New Roman" w:hAnsi="Times New Roman"/>
          <w:color w:val="000000" w:themeColor="text1"/>
          <w:sz w:val="24"/>
          <w:szCs w:val="24"/>
        </w:rPr>
        <w:t>организации пожарно-профилактической</w:t>
      </w:r>
      <w:r w:rsidR="00AE5A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5ADA" w:rsidRPr="00AE5ADA">
        <w:rPr>
          <w:rFonts w:ascii="Times New Roman" w:hAnsi="Times New Roman"/>
          <w:color w:val="000000" w:themeColor="text1"/>
          <w:sz w:val="24"/>
          <w:szCs w:val="24"/>
        </w:rPr>
        <w:t>работы</w:t>
      </w:r>
    </w:p>
    <w:p w:rsidR="00AE5ADA" w:rsidRDefault="00AE5ADA" w:rsidP="00AE5A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5ADA">
        <w:rPr>
          <w:rFonts w:ascii="Times New Roman" w:hAnsi="Times New Roman"/>
          <w:color w:val="000000" w:themeColor="text1"/>
          <w:sz w:val="24"/>
          <w:szCs w:val="24"/>
        </w:rPr>
        <w:t>в жилом секторе и на объектах с массовым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hAnsi="Times New Roman"/>
          <w:color w:val="000000" w:themeColor="text1"/>
          <w:sz w:val="24"/>
          <w:szCs w:val="24"/>
        </w:rPr>
        <w:t>пребыванием</w:t>
      </w:r>
    </w:p>
    <w:p w:rsidR="00183BBB" w:rsidRDefault="00AE5ADA" w:rsidP="00AE5A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5ADA">
        <w:rPr>
          <w:rFonts w:ascii="Times New Roman" w:hAnsi="Times New Roman"/>
          <w:color w:val="000000" w:themeColor="text1"/>
          <w:sz w:val="24"/>
          <w:szCs w:val="24"/>
        </w:rPr>
        <w:t>людей на территории Дальне-Закорского сельского поселения</w:t>
      </w:r>
    </w:p>
    <w:p w:rsidR="00183BBB" w:rsidRDefault="00183BBB" w:rsidP="00183BBB">
      <w:pPr>
        <w:rPr>
          <w:rFonts w:ascii="Times New Roman" w:hAnsi="Times New Roman"/>
          <w:sz w:val="24"/>
          <w:szCs w:val="24"/>
        </w:rPr>
      </w:pPr>
    </w:p>
    <w:p w:rsidR="00183BBB" w:rsidRDefault="00183BBB" w:rsidP="00183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83BBB">
        <w:rPr>
          <w:rFonts w:ascii="Times New Roman" w:hAnsi="Times New Roman"/>
          <w:color w:val="000000" w:themeColor="text1"/>
          <w:sz w:val="24"/>
          <w:szCs w:val="24"/>
        </w:rPr>
        <w:t>В соответ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ствии с Федеральным законом от 6 октября </w:t>
      </w:r>
      <w:r w:rsidRPr="00183BBB">
        <w:rPr>
          <w:rFonts w:ascii="Times New Roman" w:hAnsi="Times New Roman"/>
          <w:color w:val="000000" w:themeColor="text1"/>
          <w:sz w:val="24"/>
          <w:szCs w:val="24"/>
        </w:rPr>
        <w:t>2003 года № 131-Ф3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декабря </w:t>
      </w:r>
      <w:r w:rsidRPr="00183BBB">
        <w:rPr>
          <w:rFonts w:ascii="Times New Roman" w:hAnsi="Times New Roman"/>
          <w:color w:val="000000" w:themeColor="text1"/>
          <w:sz w:val="24"/>
          <w:szCs w:val="24"/>
        </w:rPr>
        <w:t>1994 года № 69-ФЗ «О пожарной безопасности», статьей 63 Федерального закона от 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июля </w:t>
      </w:r>
      <w:r w:rsidRPr="00183BBB">
        <w:rPr>
          <w:rFonts w:ascii="Times New Roman" w:hAnsi="Times New Roman"/>
          <w:color w:val="000000" w:themeColor="text1"/>
          <w:sz w:val="24"/>
          <w:szCs w:val="24"/>
        </w:rPr>
        <w:t xml:space="preserve">2008 года № 123-ФЗ «Технический регламент о требованиях пожарной безопасности», руководствуясь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Дальне-Закорского муниципального образования</w:t>
      </w:r>
      <w:r w:rsidRPr="00183BBB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</w:t>
      </w:r>
      <w:r>
        <w:rPr>
          <w:rFonts w:ascii="Times New Roman" w:hAnsi="Times New Roman"/>
          <w:color w:val="000000" w:themeColor="text1"/>
          <w:sz w:val="24"/>
          <w:szCs w:val="24"/>
        </w:rPr>
        <w:t>Дальне-Закорского сельского поселения</w:t>
      </w:r>
      <w:proofErr w:type="gramEnd"/>
    </w:p>
    <w:p w:rsidR="00183BBB" w:rsidRDefault="00183BBB" w:rsidP="00183BBB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</w:p>
    <w:p w:rsidR="00DA19BF" w:rsidRDefault="00DA19BF" w:rsidP="00183BBB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</w:p>
    <w:p w:rsidR="00AE5ADA" w:rsidRDefault="00183BBB" w:rsidP="00183BBB">
      <w:pPr>
        <w:spacing w:after="0" w:line="240" w:lineRule="auto"/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183BBB">
        <w:rPr>
          <w:rStyle w:val="a3"/>
          <w:rFonts w:ascii="Times New Roman" w:hAnsi="Times New Roman"/>
          <w:color w:val="000000" w:themeColor="text1"/>
          <w:sz w:val="24"/>
          <w:szCs w:val="24"/>
        </w:rPr>
        <w:t>ПОСТАНОВЛЯЕТ:</w:t>
      </w:r>
    </w:p>
    <w:p w:rsidR="00DA19BF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9BF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F5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19BF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color w:val="000000" w:themeColor="text1"/>
          <w:sz w:val="24"/>
          <w:szCs w:val="24"/>
        </w:rPr>
        <w:t>Дальне-Закорского сельского поселения.</w:t>
      </w:r>
    </w:p>
    <w:p w:rsidR="00DA19BF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19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Pr="00DA19BF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http://дальняя-закора.рф. </w:t>
      </w:r>
    </w:p>
    <w:p w:rsidR="00DA19BF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gramStart"/>
      <w:r w:rsidRPr="00DA19BF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A19BF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DA19BF" w:rsidRPr="00DA19BF" w:rsidRDefault="00DA19BF" w:rsidP="00DA19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DA19BF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DA19BF" w:rsidRPr="00DA19BF" w:rsidRDefault="00DA19BF" w:rsidP="00DA19BF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19BF" w:rsidRDefault="00DA19BF" w:rsidP="00DA19BF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763C" w:rsidRDefault="00DA19BF" w:rsidP="00DA19BF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763C" w:rsidRDefault="0041763C" w:rsidP="00DA19BF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19BF" w:rsidRPr="00DA19BF" w:rsidRDefault="0041763C" w:rsidP="00DA19BF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A19BF" w:rsidRPr="00DA19BF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DA19BF" w:rsidRDefault="00DA19BF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19BF">
        <w:rPr>
          <w:rFonts w:ascii="Times New Roman" w:hAnsi="Times New Roman"/>
          <w:color w:val="000000" w:themeColor="text1"/>
          <w:sz w:val="24"/>
          <w:szCs w:val="24"/>
        </w:rPr>
        <w:t xml:space="preserve">Дальне-Закорского сельского поселения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A19BF">
        <w:rPr>
          <w:rFonts w:ascii="Times New Roman" w:hAnsi="Times New Roman"/>
          <w:color w:val="000000" w:themeColor="text1"/>
          <w:sz w:val="24"/>
          <w:szCs w:val="24"/>
        </w:rPr>
        <w:t>В.Ю. Каминская</w:t>
      </w:r>
    </w:p>
    <w:p w:rsidR="00493AB4" w:rsidRDefault="00493AB4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AB4" w:rsidRDefault="00493AB4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AB4" w:rsidRDefault="00493AB4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AB4" w:rsidRDefault="00493AB4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38AB" w:rsidRPr="00951562" w:rsidRDefault="005938AB" w:rsidP="00DA19B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7927" w:rsidRPr="001A7D4F" w:rsidRDefault="00847927" w:rsidP="00847927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О</w:t>
      </w:r>
    </w:p>
    <w:p w:rsidR="00847927" w:rsidRPr="001A7D4F" w:rsidRDefault="00847927" w:rsidP="00847927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47927" w:rsidRPr="001A7D4F" w:rsidRDefault="00847927" w:rsidP="00847927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1A7D4F">
        <w:rPr>
          <w:rFonts w:ascii="Times New Roman" w:hAnsi="Times New Roman"/>
          <w:sz w:val="20"/>
          <w:szCs w:val="20"/>
        </w:rPr>
        <w:t xml:space="preserve">дминистрации Дальне-Закорского </w:t>
      </w:r>
    </w:p>
    <w:p w:rsidR="00847927" w:rsidRPr="001A7D4F" w:rsidRDefault="00847927" w:rsidP="00847927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t>сельского поселения</w:t>
      </w:r>
    </w:p>
    <w:p w:rsidR="00847927" w:rsidRPr="0033546C" w:rsidRDefault="00CE42E2" w:rsidP="00847927">
      <w:pPr>
        <w:pStyle w:val="1"/>
        <w:spacing w:after="0" w:line="240" w:lineRule="auto"/>
        <w:jc w:val="right"/>
        <w:rPr>
          <w:rFonts w:ascii="Times New Roman" w:eastAsia="PMingLiU" w:hAnsi="Times New Roman"/>
          <w:bCs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от «</w:t>
      </w:r>
      <w:r w:rsidR="005938AB">
        <w:rPr>
          <w:rFonts w:ascii="Times New Roman" w:hAnsi="Times New Roman"/>
          <w:color w:val="auto"/>
          <w:sz w:val="20"/>
          <w:szCs w:val="20"/>
        </w:rPr>
        <w:t>07</w:t>
      </w:r>
      <w:r>
        <w:rPr>
          <w:rFonts w:ascii="Times New Roman" w:hAnsi="Times New Roman"/>
          <w:color w:val="auto"/>
          <w:sz w:val="20"/>
          <w:szCs w:val="20"/>
        </w:rPr>
        <w:t>»</w:t>
      </w:r>
      <w:r w:rsidR="00847927" w:rsidRPr="0033546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938AB">
        <w:rPr>
          <w:rFonts w:ascii="Times New Roman" w:hAnsi="Times New Roman"/>
          <w:color w:val="auto"/>
          <w:sz w:val="20"/>
          <w:szCs w:val="20"/>
        </w:rPr>
        <w:t xml:space="preserve">марта </w:t>
      </w:r>
      <w:r w:rsidR="00847927" w:rsidRPr="0033546C">
        <w:rPr>
          <w:rFonts w:ascii="Times New Roman" w:hAnsi="Times New Roman"/>
          <w:color w:val="auto"/>
          <w:sz w:val="20"/>
          <w:szCs w:val="20"/>
        </w:rPr>
        <w:t xml:space="preserve">2019 г. № </w:t>
      </w:r>
      <w:r w:rsidR="005938AB">
        <w:rPr>
          <w:rFonts w:ascii="Times New Roman" w:hAnsi="Times New Roman"/>
          <w:color w:val="auto"/>
          <w:sz w:val="20"/>
          <w:szCs w:val="20"/>
        </w:rPr>
        <w:t>09</w:t>
      </w:r>
      <w:bookmarkStart w:id="0" w:name="_GoBack"/>
      <w:bookmarkEnd w:id="0"/>
    </w:p>
    <w:p w:rsidR="00493AB4" w:rsidRDefault="00493AB4" w:rsidP="00826540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26540" w:rsidRPr="00826540" w:rsidRDefault="00826540" w:rsidP="00725E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654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826540" w:rsidRPr="00826540" w:rsidRDefault="00826540" w:rsidP="00725E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654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95156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Дальне-Закорского сельского поселения</w:t>
      </w:r>
    </w:p>
    <w:p w:rsidR="00826540" w:rsidRPr="00951562" w:rsidRDefault="00826540" w:rsidP="00725E6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1562" w:rsidRDefault="00951562" w:rsidP="00951562">
      <w:pPr>
        <w:pStyle w:val="a4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en-US"/>
        </w:rPr>
      </w:pPr>
      <w:r w:rsidRPr="00951562">
        <w:rPr>
          <w:rFonts w:ascii="Times New Roman" w:hAnsi="Times New Roman"/>
          <w:b/>
          <w:color w:val="000000" w:themeColor="text1"/>
          <w:sz w:val="24"/>
          <w:szCs w:val="28"/>
        </w:rPr>
        <w:t>Общие положения</w:t>
      </w:r>
    </w:p>
    <w:p w:rsidR="00951562" w:rsidRDefault="00951562" w:rsidP="009515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en-US"/>
        </w:rPr>
      </w:pPr>
    </w:p>
    <w:p w:rsidR="00725E68" w:rsidRPr="00725E68" w:rsidRDefault="00725E68" w:rsidP="00725E68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Положение о порядке </w:t>
      </w:r>
      <w:r w:rsid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организации и </w:t>
      </w: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пожарно-профилактической работы в жилом секторе и на объектах с массовым пребыванием людей на территории Дальне-Закорского сельского поселения (далее  - положение)</w:t>
      </w: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определяет цели, задачи, порядок проведения противопожарной пропаганды и </w:t>
      </w:r>
      <w:r w:rsidR="001329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обучение населения мерам </w:t>
      </w: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пожарной безопасности.</w:t>
      </w:r>
    </w:p>
    <w:p w:rsidR="00725E68" w:rsidRPr="00160386" w:rsidRDefault="009D4EDB" w:rsidP="00160386">
      <w:pPr>
        <w:pStyle w:val="a4"/>
        <w:numPr>
          <w:ilvl w:val="0"/>
          <w:numId w:val="6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386">
        <w:rPr>
          <w:rFonts w:ascii="Times New Roman" w:hAnsi="Times New Roman"/>
          <w:color w:val="000000"/>
          <w:sz w:val="24"/>
          <w:szCs w:val="24"/>
        </w:rPr>
        <w:t>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160386" w:rsidRPr="00160386" w:rsidRDefault="00160386" w:rsidP="00160386">
      <w:pPr>
        <w:pStyle w:val="a4"/>
        <w:numPr>
          <w:ilvl w:val="0"/>
          <w:numId w:val="6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Целями профилактической работы являются:</w:t>
      </w:r>
    </w:p>
    <w:p w:rsidR="00160386" w:rsidRPr="00160386" w:rsidRDefault="00160386" w:rsidP="0016038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</w:t>
      </w: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овышение уровня противопожарной защиты жилого сектора и объектов с массовым пребыванием людей;</w:t>
      </w:r>
    </w:p>
    <w:p w:rsidR="00160386" w:rsidRPr="00160386" w:rsidRDefault="00160386" w:rsidP="0016038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инимизация материальных и социальных потерь от пожаров в жилых помещениях и на объектах с массовым пребыванием людей;</w:t>
      </w:r>
    </w:p>
    <w:p w:rsidR="00160386" w:rsidRPr="00160386" w:rsidRDefault="00160386" w:rsidP="0016038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у</w:t>
      </w: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силение роли и эффективности профилактики в области пожарной безопасности;</w:t>
      </w:r>
    </w:p>
    <w:p w:rsidR="00C744A2" w:rsidRDefault="00160386" w:rsidP="00E94F84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</w:t>
      </w:r>
      <w:r w:rsidRPr="001603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ринятие мер по устранению нарушений требований пожарной безопасности.</w:t>
      </w:r>
    </w:p>
    <w:p w:rsidR="003C09DF" w:rsidRDefault="003C09DF" w:rsidP="00053C6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53C67" w:rsidRPr="004F1A3B" w:rsidRDefault="00053C67" w:rsidP="00053C67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1560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53C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Организация</w:t>
      </w:r>
      <w:r w:rsidR="004F1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проведение</w:t>
      </w:r>
      <w:r w:rsidRPr="00053C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противопожарной пропаганды</w:t>
      </w:r>
    </w:p>
    <w:p w:rsidR="003C09DF" w:rsidRDefault="003C09DF" w:rsidP="00725E6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F1A3B" w:rsidRDefault="004F1A3B" w:rsidP="00E94F84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4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объектам проведения профилактической работы</w:t>
      </w:r>
      <w:r w:rsidR="00A65C50" w:rsidRPr="00E94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относятся жилой сектор и учреждения с массовым пребыванием людей.</w:t>
      </w:r>
    </w:p>
    <w:p w:rsidR="00E14AFF" w:rsidRPr="00E94F84" w:rsidRDefault="00E14AFF" w:rsidP="00E94F84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4F84">
        <w:rPr>
          <w:rFonts w:ascii="Times New Roman" w:hAnsi="Times New Roman"/>
          <w:color w:val="000000"/>
          <w:sz w:val="24"/>
          <w:szCs w:val="24"/>
        </w:rPr>
        <w:t>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</w:t>
      </w:r>
      <w:r w:rsidR="00EB4153" w:rsidRPr="00E94F84">
        <w:rPr>
          <w:rFonts w:ascii="Times New Roman" w:hAnsi="Times New Roman"/>
          <w:color w:val="000000"/>
          <w:sz w:val="24"/>
          <w:szCs w:val="24"/>
        </w:rPr>
        <w:t>.</w:t>
      </w:r>
    </w:p>
    <w:p w:rsidR="00EB4153" w:rsidRPr="00E94F84" w:rsidRDefault="00EB4153" w:rsidP="00E94F84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4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B4153" w:rsidRPr="00EB4153" w:rsidRDefault="00EB4153" w:rsidP="00E94F84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выполнение организационных мероприятий по соблюдению пожарной безопасности;</w:t>
      </w:r>
    </w:p>
    <w:p w:rsidR="00EB4153" w:rsidRPr="00EB4153" w:rsidRDefault="00EB4153" w:rsidP="00EB4153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содержание территории, зданий и сооружений и помещений;</w:t>
      </w:r>
    </w:p>
    <w:p w:rsidR="00EB4153" w:rsidRPr="00EB4153" w:rsidRDefault="00EB4153" w:rsidP="00EB4153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состояние эвакуационных путей и выходов;</w:t>
      </w:r>
    </w:p>
    <w:p w:rsidR="00EB4153" w:rsidRPr="00EB4153" w:rsidRDefault="00EB4153" w:rsidP="00EB4153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готовность персонала организации к действиям в случае возникновения пожара;</w:t>
      </w:r>
    </w:p>
    <w:p w:rsidR="00EB4153" w:rsidRPr="00EB4153" w:rsidRDefault="00EB4153" w:rsidP="00E94F84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организация и проведение противопожарной пропаганды и обучения</w:t>
      </w:r>
      <w:r w:rsidR="00E22A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населения,</w:t>
      </w: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работников учреждений и организаций мерам пожарной безопасности в соответствии с действующим законодательством;</w:t>
      </w:r>
    </w:p>
    <w:p w:rsidR="00EB4153" w:rsidRDefault="00EB4153" w:rsidP="00F96054">
      <w:pPr>
        <w:pStyle w:val="a4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</w:t>
      </w:r>
      <w:r w:rsidR="003A5E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 проживания </w:t>
      </w:r>
      <w:r w:rsidRPr="00EB41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неблагополучных семей</w:t>
      </w:r>
      <w:r w:rsidR="00E22A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B4153" w:rsidRPr="00E94F84" w:rsidRDefault="00E94F84" w:rsidP="00F96054">
      <w:pPr>
        <w:pStyle w:val="a4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</w:t>
      </w:r>
      <w:r w:rsidR="00EB4153" w:rsidRPr="00E94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007FB" w:rsidRPr="00E94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Ответственность за планирование и организацию пожарно-профилактической работы возлагается:</w:t>
      </w:r>
    </w:p>
    <w:p w:rsidR="000B7506" w:rsidRPr="000B7506" w:rsidRDefault="000B7506" w:rsidP="0040519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жилом секторе -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Дальне-Закорского</w:t>
      </w: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организации, обслуживающие жилой фонд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Дальне-Закорского</w:t>
      </w: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0B7506" w:rsidRDefault="000B7506" w:rsidP="0040519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объектах с массовым пребыванием людей - на руководителей организаций, учреждений, находящихся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Дальне-Закорского</w:t>
      </w:r>
      <w:r w:rsidRPr="000B75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E30C83" w:rsidRDefault="00E30C83" w:rsidP="00F960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6054">
        <w:rPr>
          <w:rFonts w:ascii="Times New Roman" w:hAnsi="Times New Roman"/>
          <w:color w:val="000000"/>
          <w:sz w:val="24"/>
          <w:szCs w:val="24"/>
        </w:rPr>
        <w:t>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64175A" w:rsidRDefault="0064175A" w:rsidP="00F960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519F">
        <w:rPr>
          <w:rFonts w:ascii="Times New Roman" w:hAnsi="Times New Roman"/>
          <w:color w:val="000000"/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B86D79" w:rsidRPr="0040519F" w:rsidRDefault="00B86D79" w:rsidP="0040519F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51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B86D79" w:rsidRPr="00725E68" w:rsidRDefault="00B86D79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снижение количества пожаров и степени тяжести их последствий;</w:t>
      </w:r>
    </w:p>
    <w:p w:rsidR="00B86D79" w:rsidRPr="00725E68" w:rsidRDefault="00B86D79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совершенствование знаний населения в области пожарной безопасности.</w:t>
      </w:r>
    </w:p>
    <w:p w:rsidR="00B86D79" w:rsidRPr="00B86D79" w:rsidRDefault="00B86D79" w:rsidP="0040519F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6D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Основными задачами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сфере обучения населения</w:t>
      </w:r>
      <w:r w:rsidRPr="00B86D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86D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пожарной безопасности и проведения противопожарной пропаганды являются:</w:t>
      </w:r>
    </w:p>
    <w:p w:rsidR="00B86D79" w:rsidRPr="00725E68" w:rsidRDefault="00B86D79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применения первичных средств пожаротушения;</w:t>
      </w:r>
    </w:p>
    <w:p w:rsidR="00B86D79" w:rsidRPr="00725E68" w:rsidRDefault="00B86D79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совершенствование форм и методов противопожарной пропаганды;</w:t>
      </w:r>
    </w:p>
    <w:p w:rsidR="00B86D79" w:rsidRPr="00725E68" w:rsidRDefault="002C6098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B86D79"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доведение до населения информации в области пожарной безопасности;</w:t>
      </w:r>
    </w:p>
    <w:p w:rsidR="00B86D79" w:rsidRDefault="002C6098" w:rsidP="00B86D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B86D79" w:rsidRPr="00725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C09DF" w:rsidRPr="00D440E8" w:rsidRDefault="00190B0D" w:rsidP="00F960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4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территории Дальне-Закорского сельского поселения противопожарная пропаганда</w:t>
      </w:r>
      <w:r w:rsidR="00D440E8" w:rsidRPr="00D44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обучение</w:t>
      </w:r>
      <w:r w:rsidRPr="00D44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посредством:</w:t>
      </w:r>
    </w:p>
    <w:p w:rsidR="00190B0D" w:rsidRDefault="00D440E8" w:rsidP="00BC629A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514E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изготовления и распространения среди населения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работников организаций</w:t>
      </w:r>
      <w:r w:rsidR="00514E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противопожарных памяток, листовок;</w:t>
      </w:r>
    </w:p>
    <w:p w:rsidR="00514EE8" w:rsidRDefault="00D440E8" w:rsidP="00BC629A">
      <w:pPr>
        <w:pStyle w:val="a4"/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514E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размещения социальной рекламы по пожарной безопасности;</w:t>
      </w:r>
    </w:p>
    <w:p w:rsidR="00D440E8" w:rsidRPr="00D440E8" w:rsidRDefault="00D440E8" w:rsidP="00D440E8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D440E8">
        <w:rPr>
          <w:rFonts w:ascii="Times New Roman" w:hAnsi="Times New Roman"/>
          <w:color w:val="000000"/>
          <w:sz w:val="24"/>
          <w:szCs w:val="24"/>
        </w:rPr>
        <w:t>изготовления и размещения уголков пожарной безопасности в местах общего пользования, информационных стендов пожарной безопасности в помещениях и на территории учреждений;</w:t>
      </w:r>
    </w:p>
    <w:p w:rsidR="00D440E8" w:rsidRPr="00D440E8" w:rsidRDefault="00D440E8" w:rsidP="00D440E8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40E8">
        <w:rPr>
          <w:rFonts w:ascii="Times New Roman" w:hAnsi="Times New Roman"/>
          <w:color w:val="000000"/>
          <w:sz w:val="24"/>
          <w:szCs w:val="24"/>
        </w:rPr>
        <w:t>4) проведения инструктажа о мерах пожарной безопасности жильцов и работников учреждений;</w:t>
      </w:r>
    </w:p>
    <w:p w:rsidR="00D440E8" w:rsidRPr="00D440E8" w:rsidRDefault="00D440E8" w:rsidP="00D440E8">
      <w:pPr>
        <w:pStyle w:val="a4"/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D440E8">
        <w:rPr>
          <w:rFonts w:ascii="Times New Roman" w:hAnsi="Times New Roman"/>
          <w:color w:val="000000"/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D440E8" w:rsidRPr="00D440E8" w:rsidRDefault="00D440E8" w:rsidP="00D440E8">
      <w:pPr>
        <w:pStyle w:val="a4"/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D440E8">
        <w:rPr>
          <w:rFonts w:ascii="Times New Roman" w:hAnsi="Times New Roman"/>
          <w:color w:val="000000"/>
          <w:sz w:val="24"/>
          <w:szCs w:val="24"/>
        </w:rPr>
        <w:t>6) привлечения средств массовой информации;</w:t>
      </w:r>
    </w:p>
    <w:p w:rsidR="00D440E8" w:rsidRPr="00D440E8" w:rsidRDefault="00D440E8" w:rsidP="00D440E8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40E8">
        <w:rPr>
          <w:rFonts w:ascii="Times New Roman" w:hAnsi="Times New Roman"/>
          <w:color w:val="000000"/>
          <w:sz w:val="24"/>
          <w:szCs w:val="24"/>
        </w:rPr>
        <w:t>7) размещения информационного материала на противопожарную тематику на официальных сайтах администрации Дальне-Закорского сельского поселения и организациях.</w:t>
      </w:r>
    </w:p>
    <w:p w:rsidR="00D440E8" w:rsidRDefault="005645BF" w:rsidP="0040519F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13. </w:t>
      </w:r>
      <w:r w:rsidRPr="005645BF">
        <w:rPr>
          <w:rFonts w:ascii="Times New Roman" w:hAnsi="Times New Roman"/>
          <w:color w:val="000000" w:themeColor="text1"/>
          <w:sz w:val="24"/>
          <w:szCs w:val="24"/>
        </w:rPr>
        <w:t>Пожарно-профилактическая работа проводится в соответствии с законодательством за счет средств бюджет</w:t>
      </w:r>
      <w:r>
        <w:rPr>
          <w:rFonts w:ascii="Times New Roman" w:hAnsi="Times New Roman"/>
          <w:color w:val="000000" w:themeColor="text1"/>
          <w:sz w:val="24"/>
          <w:szCs w:val="24"/>
        </w:rPr>
        <w:t>а Дальне-Закорского сельского поселения</w:t>
      </w:r>
      <w:r w:rsidRPr="005645BF">
        <w:rPr>
          <w:rFonts w:ascii="Times New Roman" w:hAnsi="Times New Roman"/>
          <w:color w:val="000000" w:themeColor="text1"/>
          <w:sz w:val="24"/>
          <w:szCs w:val="24"/>
        </w:rPr>
        <w:t xml:space="preserve"> и организаций, учреждений и предприятий.</w:t>
      </w:r>
    </w:p>
    <w:sectPr w:rsidR="00D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D4"/>
    <w:multiLevelType w:val="hybridMultilevel"/>
    <w:tmpl w:val="6226A95E"/>
    <w:lvl w:ilvl="0" w:tplc="38768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5AB"/>
    <w:multiLevelType w:val="hybridMultilevel"/>
    <w:tmpl w:val="21D2FF74"/>
    <w:lvl w:ilvl="0" w:tplc="B9600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6182"/>
    <w:multiLevelType w:val="hybridMultilevel"/>
    <w:tmpl w:val="5FE2C5E0"/>
    <w:lvl w:ilvl="0" w:tplc="994211F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0823F5"/>
    <w:multiLevelType w:val="multilevel"/>
    <w:tmpl w:val="2CFE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06FF9"/>
    <w:multiLevelType w:val="hybridMultilevel"/>
    <w:tmpl w:val="DAA6A65E"/>
    <w:lvl w:ilvl="0" w:tplc="1D80FA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E11C4E"/>
    <w:multiLevelType w:val="hybridMultilevel"/>
    <w:tmpl w:val="896804C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D03"/>
    <w:multiLevelType w:val="multilevel"/>
    <w:tmpl w:val="4E6A9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B1C12"/>
    <w:multiLevelType w:val="hybridMultilevel"/>
    <w:tmpl w:val="57DAB704"/>
    <w:lvl w:ilvl="0" w:tplc="4E84A30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373C16"/>
    <w:multiLevelType w:val="hybridMultilevel"/>
    <w:tmpl w:val="2B6A10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4BF"/>
    <w:multiLevelType w:val="multilevel"/>
    <w:tmpl w:val="2ADC9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E"/>
    <w:rsid w:val="00053C67"/>
    <w:rsid w:val="000B7506"/>
    <w:rsid w:val="000C110E"/>
    <w:rsid w:val="00132901"/>
    <w:rsid w:val="00160386"/>
    <w:rsid w:val="00183BBB"/>
    <w:rsid w:val="00190B0D"/>
    <w:rsid w:val="002724F3"/>
    <w:rsid w:val="002774E9"/>
    <w:rsid w:val="0028064D"/>
    <w:rsid w:val="002C6098"/>
    <w:rsid w:val="0033546C"/>
    <w:rsid w:val="00397681"/>
    <w:rsid w:val="003A5E4E"/>
    <w:rsid w:val="003B0709"/>
    <w:rsid w:val="003C09DF"/>
    <w:rsid w:val="004007FB"/>
    <w:rsid w:val="0040519F"/>
    <w:rsid w:val="00407EAA"/>
    <w:rsid w:val="0041763C"/>
    <w:rsid w:val="00422AA8"/>
    <w:rsid w:val="00453C00"/>
    <w:rsid w:val="00465614"/>
    <w:rsid w:val="00493AB4"/>
    <w:rsid w:val="004E1FCC"/>
    <w:rsid w:val="004F1A3B"/>
    <w:rsid w:val="00514EE8"/>
    <w:rsid w:val="005645BF"/>
    <w:rsid w:val="005938AB"/>
    <w:rsid w:val="0064175A"/>
    <w:rsid w:val="00725E68"/>
    <w:rsid w:val="007D23E0"/>
    <w:rsid w:val="00826540"/>
    <w:rsid w:val="00847927"/>
    <w:rsid w:val="008F3F71"/>
    <w:rsid w:val="00951562"/>
    <w:rsid w:val="00997E28"/>
    <w:rsid w:val="009D4EDB"/>
    <w:rsid w:val="00A65C50"/>
    <w:rsid w:val="00A9351B"/>
    <w:rsid w:val="00AA0A06"/>
    <w:rsid w:val="00AE5ADA"/>
    <w:rsid w:val="00B6130E"/>
    <w:rsid w:val="00B82D92"/>
    <w:rsid w:val="00B86D79"/>
    <w:rsid w:val="00B92515"/>
    <w:rsid w:val="00BC629A"/>
    <w:rsid w:val="00C744A2"/>
    <w:rsid w:val="00CE42E2"/>
    <w:rsid w:val="00D07117"/>
    <w:rsid w:val="00D440E8"/>
    <w:rsid w:val="00DA19BF"/>
    <w:rsid w:val="00DD74F5"/>
    <w:rsid w:val="00DE2D1A"/>
    <w:rsid w:val="00E14AFF"/>
    <w:rsid w:val="00E22AFC"/>
    <w:rsid w:val="00E30C83"/>
    <w:rsid w:val="00E94F84"/>
    <w:rsid w:val="00EB4153"/>
    <w:rsid w:val="00EE63B6"/>
    <w:rsid w:val="00F96054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BBB"/>
    <w:rPr>
      <w:b/>
      <w:bCs/>
    </w:rPr>
  </w:style>
  <w:style w:type="paragraph" w:styleId="a4">
    <w:name w:val="List Paragraph"/>
    <w:basedOn w:val="a"/>
    <w:uiPriority w:val="34"/>
    <w:qFormat/>
    <w:rsid w:val="00DA19BF"/>
    <w:pPr>
      <w:ind w:left="720"/>
      <w:contextualSpacing/>
    </w:pPr>
  </w:style>
  <w:style w:type="paragraph" w:customStyle="1" w:styleId="1">
    <w:name w:val="Обычный1"/>
    <w:rsid w:val="00847927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basedOn w:val="a"/>
    <w:rsid w:val="00D4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BBB"/>
    <w:rPr>
      <w:b/>
      <w:bCs/>
    </w:rPr>
  </w:style>
  <w:style w:type="paragraph" w:styleId="a4">
    <w:name w:val="List Paragraph"/>
    <w:basedOn w:val="a"/>
    <w:uiPriority w:val="34"/>
    <w:qFormat/>
    <w:rsid w:val="00DA19BF"/>
    <w:pPr>
      <w:ind w:left="720"/>
      <w:contextualSpacing/>
    </w:pPr>
  </w:style>
  <w:style w:type="paragraph" w:customStyle="1" w:styleId="1">
    <w:name w:val="Обычный1"/>
    <w:rsid w:val="00847927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basedOn w:val="a"/>
    <w:rsid w:val="00D4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50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07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00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10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287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Admin</cp:lastModifiedBy>
  <cp:revision>51</cp:revision>
  <cp:lastPrinted>2019-03-07T01:33:00Z</cp:lastPrinted>
  <dcterms:created xsi:type="dcterms:W3CDTF">2019-02-06T12:35:00Z</dcterms:created>
  <dcterms:modified xsi:type="dcterms:W3CDTF">2019-03-07T01:33:00Z</dcterms:modified>
</cp:coreProperties>
</file>