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D0" w:rsidRPr="0025101E" w:rsidRDefault="001F2FD0" w:rsidP="002510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Иркутская область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Жигаловский район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Администрация Дальне-Закорского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сельского поселения</w:t>
      </w:r>
    </w:p>
    <w:p w:rsidR="000475BC" w:rsidRPr="000475BC" w:rsidRDefault="000475BC" w:rsidP="000475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  <w:sz w:val="20"/>
          <w:szCs w:val="20"/>
        </w:rPr>
        <w:t>666418 с. Дальняя Закора, ул. Центральная,23 тел/факс.(839551)2-25-31</w:t>
      </w:r>
    </w:p>
    <w:p w:rsidR="000475BC" w:rsidRPr="000475BC" w:rsidRDefault="00A6512D" w:rsidP="000475B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hyperlink r:id="rId9" w:history="1"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d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_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zakora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@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mail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.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ru</w:t>
        </w:r>
      </w:hyperlink>
    </w:p>
    <w:p w:rsidR="0025101E" w:rsidRDefault="000475BC" w:rsidP="00790E3D">
      <w:pPr>
        <w:tabs>
          <w:tab w:val="left" w:pos="6975"/>
        </w:tabs>
        <w:rPr>
          <w:rFonts w:ascii="Times New Roman" w:eastAsia="Calibri" w:hAnsi="Times New Roman" w:cs="Times New Roman"/>
          <w:sz w:val="24"/>
          <w:szCs w:val="24"/>
        </w:rPr>
      </w:pPr>
      <w:r w:rsidRPr="000475B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90E3D">
        <w:rPr>
          <w:rFonts w:ascii="Times New Roman" w:eastAsia="Calibri" w:hAnsi="Times New Roman" w:cs="Times New Roman"/>
          <w:sz w:val="24"/>
          <w:szCs w:val="24"/>
        </w:rPr>
        <w:t>08</w:t>
      </w:r>
      <w:r w:rsidRPr="000475BC">
        <w:rPr>
          <w:rFonts w:ascii="Times New Roman" w:eastAsia="Calibri" w:hAnsi="Times New Roman" w:cs="Times New Roman"/>
          <w:sz w:val="24"/>
          <w:szCs w:val="24"/>
        </w:rPr>
        <w:t>»</w:t>
      </w:r>
      <w:r w:rsidR="00790E3D">
        <w:rPr>
          <w:rFonts w:ascii="Times New Roman" w:eastAsia="Calibri" w:hAnsi="Times New Roman" w:cs="Times New Roman"/>
          <w:sz w:val="24"/>
          <w:szCs w:val="24"/>
        </w:rPr>
        <w:t xml:space="preserve"> декабря</w:t>
      </w:r>
      <w:r w:rsidRPr="00047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5BC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0475BC">
        <w:rPr>
          <w:rFonts w:ascii="Times New Roman" w:eastAsia="Calibri" w:hAnsi="Times New Roman" w:cs="Times New Roman"/>
          <w:sz w:val="24"/>
          <w:szCs w:val="24"/>
        </w:rPr>
        <w:t xml:space="preserve">г        № </w:t>
      </w:r>
      <w:r w:rsidR="009F69FE">
        <w:rPr>
          <w:rFonts w:ascii="Times New Roman" w:eastAsia="Calibri" w:hAnsi="Times New Roman" w:cs="Times New Roman"/>
          <w:sz w:val="24"/>
          <w:szCs w:val="24"/>
        </w:rPr>
        <w:t>47</w:t>
      </w:r>
      <w:r w:rsidRPr="000475B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5101E" w:rsidRPr="00790E3D" w:rsidRDefault="0025101E" w:rsidP="0025101E">
      <w:pPr>
        <w:tabs>
          <w:tab w:val="left" w:pos="69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5BC" w:rsidRPr="00790E3D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административный</w:t>
      </w:r>
      <w:r w:rsidR="00FC5E52" w:rsidRPr="00790E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75BC" w:rsidRPr="00790E3D">
        <w:rPr>
          <w:rFonts w:ascii="Times New Roman" w:eastAsia="Calibri" w:hAnsi="Times New Roman" w:cs="Times New Roman"/>
          <w:b/>
          <w:sz w:val="24"/>
          <w:szCs w:val="24"/>
        </w:rPr>
        <w:t>регламент предоставления муниципальной услуги «Передача жилых помещений муници</w:t>
      </w:r>
      <w:r w:rsidRPr="00790E3D">
        <w:rPr>
          <w:rFonts w:ascii="Times New Roman" w:eastAsia="Calibri" w:hAnsi="Times New Roman" w:cs="Times New Roman"/>
          <w:b/>
          <w:sz w:val="24"/>
          <w:szCs w:val="24"/>
        </w:rPr>
        <w:t>пального жилищного фонда Дальне-</w:t>
      </w:r>
      <w:r w:rsidR="000475BC" w:rsidRPr="00790E3D">
        <w:rPr>
          <w:rFonts w:ascii="Times New Roman" w:eastAsia="Calibri" w:hAnsi="Times New Roman" w:cs="Times New Roman"/>
          <w:b/>
          <w:sz w:val="24"/>
          <w:szCs w:val="24"/>
        </w:rPr>
        <w:t>Закорского муниципального образования в собственность граждан в</w:t>
      </w:r>
      <w:r w:rsidRPr="00790E3D">
        <w:rPr>
          <w:rFonts w:ascii="Times New Roman" w:eastAsia="Calibri" w:hAnsi="Times New Roman" w:cs="Times New Roman"/>
          <w:b/>
          <w:sz w:val="24"/>
          <w:szCs w:val="24"/>
        </w:rPr>
        <w:t xml:space="preserve"> порядке </w:t>
      </w:r>
      <w:r w:rsidR="00790E3D" w:rsidRPr="00790E3D">
        <w:rPr>
          <w:rFonts w:ascii="Times New Roman" w:eastAsia="Calibri" w:hAnsi="Times New Roman" w:cs="Times New Roman"/>
          <w:b/>
          <w:sz w:val="24"/>
          <w:szCs w:val="24"/>
        </w:rPr>
        <w:t>приватизации</w:t>
      </w:r>
    </w:p>
    <w:p w:rsidR="000475BC" w:rsidRPr="000475BC" w:rsidRDefault="00790E3D" w:rsidP="00790E3D">
      <w:pPr>
        <w:tabs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="000475BC" w:rsidRPr="000475BC">
        <w:rPr>
          <w:rFonts w:ascii="Times New Roman" w:eastAsia="Calibri" w:hAnsi="Times New Roman" w:cs="Times New Roman"/>
          <w:sz w:val="24"/>
          <w:szCs w:val="24"/>
        </w:rPr>
        <w:t>С целью приведения нормативного правового акта Дальне-Закорского  муниципального образования в соответствие с действующим законодательством, в соответствии с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 от 27 июля 2010</w:t>
      </w:r>
      <w:proofErr w:type="gramEnd"/>
      <w:r w:rsidR="000475BC" w:rsidRPr="000475BC">
        <w:rPr>
          <w:rFonts w:ascii="Times New Roman" w:eastAsia="Calibri" w:hAnsi="Times New Roman" w:cs="Times New Roman"/>
          <w:sz w:val="24"/>
          <w:szCs w:val="24"/>
        </w:rPr>
        <w:t xml:space="preserve"> года № 210-ФЗ «Об организации предоставления государственных и муниципальных услуг», а также на основа</w:t>
      </w:r>
      <w:r w:rsidR="00DF76A3">
        <w:rPr>
          <w:rFonts w:ascii="Times New Roman" w:eastAsia="Calibri" w:hAnsi="Times New Roman" w:cs="Times New Roman"/>
          <w:sz w:val="24"/>
          <w:szCs w:val="24"/>
        </w:rPr>
        <w:t>нии экспертного заключения от 9 августа 2021 года № 2197</w:t>
      </w:r>
      <w:r w:rsidR="000475BC" w:rsidRPr="000475BC">
        <w:rPr>
          <w:rFonts w:ascii="Times New Roman" w:eastAsia="Calibri" w:hAnsi="Times New Roman" w:cs="Times New Roman"/>
          <w:sz w:val="24"/>
          <w:szCs w:val="24"/>
        </w:rPr>
        <w:t xml:space="preserve"> главного правового управления Губернатора Иркутской области и Правительства Иркутской области, руководствуясь Уставом Дальне-Закорского муниципального образования, администрация Дальне-Закорского сельского поселения </w:t>
      </w:r>
    </w:p>
    <w:p w:rsidR="000475BC" w:rsidRPr="000475BC" w:rsidRDefault="000475BC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5BC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0475BC" w:rsidRDefault="000475BC" w:rsidP="00790E3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5BC">
        <w:rPr>
          <w:rFonts w:ascii="Times New Roman" w:eastAsia="Calibri" w:hAnsi="Times New Roman" w:cs="Times New Roman"/>
          <w:sz w:val="24"/>
          <w:szCs w:val="24"/>
        </w:rPr>
        <w:t>В административный регламент предоставления муниципальной услуги «Передача жилых помещений муниципального жилищного фонда Дальне-Закорского муниципального образования в собственность граждан в порядке приватизации» утвержденный постановлением администрации от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2021</w:t>
      </w:r>
      <w:r w:rsidRPr="000475BC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0475B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475BC">
        <w:rPr>
          <w:rFonts w:ascii="Times New Roman" w:eastAsia="Calibri" w:hAnsi="Times New Roman" w:cs="Times New Roman"/>
          <w:sz w:val="24"/>
          <w:szCs w:val="24"/>
        </w:rPr>
        <w:t>внести следующие изменения:</w:t>
      </w:r>
    </w:p>
    <w:p w:rsidR="00DF76A3" w:rsidRPr="00ED7452" w:rsidRDefault="00ED7452" w:rsidP="00790E3D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721A" w:rsidRPr="0030721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одпункт 5 п</w:t>
      </w:r>
      <w:r w:rsidR="0030721A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>а</w:t>
      </w:r>
      <w:r w:rsidR="0030721A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786D60" w:rsidRPr="00FC5E52" w:rsidRDefault="00786D60" w:rsidP="00790E3D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Пункт 34 дополнить подпунктом 5 следующего содержания: «5) </w:t>
      </w:r>
      <w:r w:rsidRPr="00786D60">
        <w:rPr>
          <w:rFonts w:ascii="Times New Roman" w:eastAsia="Calibri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FC5403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Федерального закона от 27 июля 2010 года № 210</w:t>
      </w:r>
      <w:r w:rsidRPr="00FC5403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</w:t>
      </w:r>
      <w:r w:rsidRPr="00786D60">
        <w:rPr>
          <w:rFonts w:ascii="Times New Roman" w:eastAsia="Calibri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</w:t>
      </w:r>
      <w:proofErr w:type="gramEnd"/>
      <w:r w:rsidRPr="00786D60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услуги, и иных случаев, установленных федеральными законами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86D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5E52" w:rsidRPr="00FC5E52" w:rsidRDefault="00FC5E52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>2. Опубликовать настоящее постановление в газете «Дальне-Закорские вести» и официальном сайте администрации Дальне-Закорского сельского поселения – дальняя-</w:t>
      </w:r>
      <w:proofErr w:type="spellStart"/>
      <w:r w:rsidRPr="00FC5E52">
        <w:rPr>
          <w:rFonts w:ascii="Times New Roman" w:eastAsia="Calibri" w:hAnsi="Times New Roman" w:cs="Times New Roman"/>
          <w:sz w:val="24"/>
          <w:szCs w:val="24"/>
        </w:rPr>
        <w:t>закора.рф</w:t>
      </w:r>
      <w:proofErr w:type="spellEnd"/>
      <w:r w:rsidRPr="00FC5E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5E52" w:rsidRPr="00FC5E52" w:rsidRDefault="00FC5E52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FC5E5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5E52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:rsidR="0025101E" w:rsidRDefault="00FC5E52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25101E" w:rsidRDefault="0025101E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E52" w:rsidRPr="00FC5E52" w:rsidRDefault="009F69FE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главы</w:t>
      </w:r>
      <w:r w:rsidR="00FC5E52" w:rsidRPr="00FC5E52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FC5E52" w:rsidRPr="00FC5E52" w:rsidRDefault="00FC5E52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 xml:space="preserve">Дальне-Закорского сельского поселения                                             </w:t>
      </w:r>
      <w:r w:rsidR="009F69FE">
        <w:rPr>
          <w:rFonts w:ascii="Times New Roman" w:eastAsia="Calibri" w:hAnsi="Times New Roman" w:cs="Times New Roman"/>
          <w:sz w:val="24"/>
          <w:szCs w:val="24"/>
        </w:rPr>
        <w:t>И.С</w:t>
      </w:r>
      <w:bookmarkStart w:id="0" w:name="_GoBack"/>
      <w:bookmarkEnd w:id="0"/>
      <w:r w:rsidR="009F69FE">
        <w:rPr>
          <w:rFonts w:ascii="Times New Roman" w:eastAsia="Calibri" w:hAnsi="Times New Roman" w:cs="Times New Roman"/>
          <w:sz w:val="24"/>
          <w:szCs w:val="24"/>
        </w:rPr>
        <w:t>.Сидоров</w:t>
      </w:r>
    </w:p>
    <w:sectPr w:rsidR="00FC5E52" w:rsidRPr="00FC5E52" w:rsidSect="00932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2D" w:rsidRDefault="00A6512D" w:rsidP="00DA47B4">
      <w:pPr>
        <w:spacing w:after="0" w:line="240" w:lineRule="auto"/>
      </w:pPr>
      <w:r>
        <w:separator/>
      </w:r>
    </w:p>
  </w:endnote>
  <w:endnote w:type="continuationSeparator" w:id="0">
    <w:p w:rsidR="00A6512D" w:rsidRDefault="00A6512D" w:rsidP="00DA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2D" w:rsidRDefault="00A6512D" w:rsidP="00DA47B4">
      <w:pPr>
        <w:spacing w:after="0" w:line="240" w:lineRule="auto"/>
      </w:pPr>
      <w:r>
        <w:separator/>
      </w:r>
    </w:p>
  </w:footnote>
  <w:footnote w:type="continuationSeparator" w:id="0">
    <w:p w:rsidR="00A6512D" w:rsidRDefault="00A6512D" w:rsidP="00DA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4454"/>
    <w:multiLevelType w:val="multilevel"/>
    <w:tmpl w:val="2B90A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DA830F9"/>
    <w:multiLevelType w:val="multilevel"/>
    <w:tmpl w:val="DBD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B5650"/>
    <w:multiLevelType w:val="multilevel"/>
    <w:tmpl w:val="4B98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6BE1666F"/>
    <w:multiLevelType w:val="multilevel"/>
    <w:tmpl w:val="05B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94651"/>
    <w:multiLevelType w:val="multilevel"/>
    <w:tmpl w:val="89F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A4333"/>
    <w:multiLevelType w:val="multilevel"/>
    <w:tmpl w:val="789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E"/>
    <w:rsid w:val="000475BC"/>
    <w:rsid w:val="00061114"/>
    <w:rsid w:val="00097554"/>
    <w:rsid w:val="000E671E"/>
    <w:rsid w:val="000F2D3C"/>
    <w:rsid w:val="00110899"/>
    <w:rsid w:val="001835A8"/>
    <w:rsid w:val="001A71AC"/>
    <w:rsid w:val="001F2FD0"/>
    <w:rsid w:val="00212E6F"/>
    <w:rsid w:val="00241BCB"/>
    <w:rsid w:val="00244165"/>
    <w:rsid w:val="002460AC"/>
    <w:rsid w:val="0025101E"/>
    <w:rsid w:val="00287A93"/>
    <w:rsid w:val="0030721A"/>
    <w:rsid w:val="0033264F"/>
    <w:rsid w:val="00352373"/>
    <w:rsid w:val="00357272"/>
    <w:rsid w:val="00462B4B"/>
    <w:rsid w:val="004926EE"/>
    <w:rsid w:val="004A126B"/>
    <w:rsid w:val="004B0705"/>
    <w:rsid w:val="004E2E4B"/>
    <w:rsid w:val="0050709C"/>
    <w:rsid w:val="0053514C"/>
    <w:rsid w:val="0054356D"/>
    <w:rsid w:val="00560DC5"/>
    <w:rsid w:val="00572752"/>
    <w:rsid w:val="005849F4"/>
    <w:rsid w:val="00626C29"/>
    <w:rsid w:val="00627E32"/>
    <w:rsid w:val="00643706"/>
    <w:rsid w:val="006509E3"/>
    <w:rsid w:val="006D0EEF"/>
    <w:rsid w:val="0073115D"/>
    <w:rsid w:val="00786D60"/>
    <w:rsid w:val="00790E3D"/>
    <w:rsid w:val="00794C53"/>
    <w:rsid w:val="007B0DEB"/>
    <w:rsid w:val="007B5D4A"/>
    <w:rsid w:val="007C0D1F"/>
    <w:rsid w:val="007E6DA8"/>
    <w:rsid w:val="007F75EF"/>
    <w:rsid w:val="0080595C"/>
    <w:rsid w:val="00806527"/>
    <w:rsid w:val="008146C2"/>
    <w:rsid w:val="00817326"/>
    <w:rsid w:val="00832E1E"/>
    <w:rsid w:val="008A7ECD"/>
    <w:rsid w:val="008B2925"/>
    <w:rsid w:val="008B5FFC"/>
    <w:rsid w:val="008D32EE"/>
    <w:rsid w:val="008D7B68"/>
    <w:rsid w:val="00905314"/>
    <w:rsid w:val="00932BBF"/>
    <w:rsid w:val="0097256A"/>
    <w:rsid w:val="009970EE"/>
    <w:rsid w:val="009C4045"/>
    <w:rsid w:val="009C7F86"/>
    <w:rsid w:val="009E28FB"/>
    <w:rsid w:val="009F69FE"/>
    <w:rsid w:val="00A01320"/>
    <w:rsid w:val="00A066E0"/>
    <w:rsid w:val="00A37632"/>
    <w:rsid w:val="00A54D83"/>
    <w:rsid w:val="00A6512D"/>
    <w:rsid w:val="00A96BA5"/>
    <w:rsid w:val="00AD22F4"/>
    <w:rsid w:val="00B109A3"/>
    <w:rsid w:val="00B269FD"/>
    <w:rsid w:val="00B53134"/>
    <w:rsid w:val="00B931EA"/>
    <w:rsid w:val="00B9482B"/>
    <w:rsid w:val="00C26B8C"/>
    <w:rsid w:val="00C321A8"/>
    <w:rsid w:val="00C47FBA"/>
    <w:rsid w:val="00C57E34"/>
    <w:rsid w:val="00CC2A3B"/>
    <w:rsid w:val="00D558F6"/>
    <w:rsid w:val="00D650BB"/>
    <w:rsid w:val="00DA47B4"/>
    <w:rsid w:val="00DF65FE"/>
    <w:rsid w:val="00DF76A3"/>
    <w:rsid w:val="00E06A32"/>
    <w:rsid w:val="00E17B80"/>
    <w:rsid w:val="00E97E7D"/>
    <w:rsid w:val="00EC5FF0"/>
    <w:rsid w:val="00ED7452"/>
    <w:rsid w:val="00EF052E"/>
    <w:rsid w:val="00F325AD"/>
    <w:rsid w:val="00F60030"/>
    <w:rsid w:val="00F7777B"/>
    <w:rsid w:val="00FC5403"/>
    <w:rsid w:val="00FC5E52"/>
    <w:rsid w:val="00FD61D9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F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061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7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F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061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_zak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2E1D-08E5-4B70-85D2-00291F41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36</cp:revision>
  <cp:lastPrinted>2021-11-24T01:10:00Z</cp:lastPrinted>
  <dcterms:created xsi:type="dcterms:W3CDTF">2020-12-01T04:18:00Z</dcterms:created>
  <dcterms:modified xsi:type="dcterms:W3CDTF">2021-12-08T03:49:00Z</dcterms:modified>
</cp:coreProperties>
</file>