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D1" w:rsidRPr="00017845" w:rsidRDefault="000110D1" w:rsidP="000110D1">
      <w:pPr>
        <w:jc w:val="center"/>
        <w:rPr>
          <w:b/>
          <w:sz w:val="32"/>
          <w:szCs w:val="32"/>
        </w:rPr>
      </w:pPr>
      <w:proofErr w:type="gramStart"/>
      <w:r w:rsidRPr="00017845">
        <w:rPr>
          <w:b/>
          <w:sz w:val="32"/>
          <w:szCs w:val="32"/>
        </w:rPr>
        <w:t>Российская  Федерация</w:t>
      </w:r>
      <w:proofErr w:type="gramEnd"/>
    </w:p>
    <w:p w:rsidR="000110D1" w:rsidRPr="00017845" w:rsidRDefault="000110D1" w:rsidP="000110D1">
      <w:pPr>
        <w:jc w:val="center"/>
        <w:rPr>
          <w:b/>
          <w:sz w:val="32"/>
          <w:szCs w:val="32"/>
        </w:rPr>
      </w:pPr>
      <w:r w:rsidRPr="00017845">
        <w:rPr>
          <w:b/>
          <w:sz w:val="32"/>
          <w:szCs w:val="32"/>
        </w:rPr>
        <w:t>Иркутская область</w:t>
      </w:r>
    </w:p>
    <w:p w:rsidR="000110D1" w:rsidRPr="00E959E9" w:rsidRDefault="000110D1" w:rsidP="000110D1">
      <w:pPr>
        <w:jc w:val="center"/>
        <w:rPr>
          <w:b/>
          <w:sz w:val="32"/>
          <w:szCs w:val="32"/>
        </w:rPr>
      </w:pPr>
      <w:r w:rsidRPr="00E959E9">
        <w:rPr>
          <w:b/>
          <w:sz w:val="32"/>
          <w:szCs w:val="32"/>
        </w:rPr>
        <w:t>ДУМА</w:t>
      </w:r>
      <w:r w:rsidR="001D4D98">
        <w:rPr>
          <w:b/>
          <w:sz w:val="32"/>
          <w:szCs w:val="32"/>
        </w:rPr>
        <w:t xml:space="preserve"> пятого</w:t>
      </w:r>
      <w:r>
        <w:rPr>
          <w:b/>
          <w:sz w:val="32"/>
          <w:szCs w:val="32"/>
        </w:rPr>
        <w:t xml:space="preserve"> </w:t>
      </w:r>
      <w:r w:rsidRPr="00E959E9">
        <w:rPr>
          <w:b/>
          <w:sz w:val="32"/>
          <w:szCs w:val="32"/>
        </w:rPr>
        <w:t>созыва</w:t>
      </w:r>
    </w:p>
    <w:p w:rsidR="000110D1" w:rsidRPr="00E959E9" w:rsidRDefault="000110D1" w:rsidP="000110D1">
      <w:pPr>
        <w:pBdr>
          <w:bottom w:val="single" w:sz="12" w:space="1" w:color="auto"/>
        </w:pBdr>
        <w:jc w:val="center"/>
        <w:rPr>
          <w:b/>
          <w:sz w:val="32"/>
          <w:szCs w:val="32"/>
        </w:rPr>
      </w:pPr>
      <w:r w:rsidRPr="00E959E9">
        <w:rPr>
          <w:b/>
          <w:sz w:val="32"/>
          <w:szCs w:val="32"/>
        </w:rPr>
        <w:t>Дальне – Закорского сельского поселения</w:t>
      </w:r>
    </w:p>
    <w:p w:rsidR="000110D1" w:rsidRPr="00017845" w:rsidRDefault="000110D1" w:rsidP="000110D1">
      <w:pPr>
        <w:pBdr>
          <w:bottom w:val="single" w:sz="12" w:space="1" w:color="auto"/>
        </w:pBdr>
        <w:jc w:val="center"/>
        <w:rPr>
          <w:b/>
          <w:sz w:val="32"/>
          <w:szCs w:val="32"/>
        </w:rPr>
      </w:pPr>
      <w:r w:rsidRPr="00017845">
        <w:rPr>
          <w:b/>
          <w:sz w:val="32"/>
          <w:szCs w:val="32"/>
        </w:rPr>
        <w:t xml:space="preserve">РЕШЕНИЕ </w:t>
      </w:r>
    </w:p>
    <w:p w:rsidR="000110D1" w:rsidRPr="00077657" w:rsidRDefault="000110D1" w:rsidP="000110D1">
      <w:pPr>
        <w:jc w:val="center"/>
        <w:rPr>
          <w:b/>
        </w:rPr>
      </w:pPr>
      <w:r w:rsidRPr="00077657">
        <w:rPr>
          <w:b/>
        </w:rPr>
        <w:t>666418 с. Дальняя – Закора, ул. Центральная, 23 тел. (839551) 2-25-31</w:t>
      </w:r>
    </w:p>
    <w:p w:rsidR="000110D1" w:rsidRPr="00077657" w:rsidRDefault="001D4D98" w:rsidP="000110D1">
      <w:pPr>
        <w:jc w:val="center"/>
        <w:rPr>
          <w:b/>
          <w:color w:val="000000"/>
          <w:u w:val="single"/>
        </w:rPr>
      </w:pPr>
      <w:hyperlink r:id="rId4" w:history="1">
        <w:r w:rsidR="000110D1" w:rsidRPr="00077657">
          <w:rPr>
            <w:rStyle w:val="a3"/>
            <w:b/>
            <w:color w:val="000000"/>
            <w:lang w:val="en-US"/>
          </w:rPr>
          <w:t>d</w:t>
        </w:r>
        <w:r w:rsidR="000110D1" w:rsidRPr="00077657">
          <w:rPr>
            <w:rStyle w:val="a3"/>
            <w:b/>
            <w:color w:val="000000"/>
          </w:rPr>
          <w:t>_</w:t>
        </w:r>
        <w:r w:rsidR="000110D1" w:rsidRPr="00077657">
          <w:rPr>
            <w:rStyle w:val="a3"/>
            <w:b/>
            <w:color w:val="000000"/>
            <w:lang w:val="en-US"/>
          </w:rPr>
          <w:t>zakora</w:t>
        </w:r>
        <w:r w:rsidR="000110D1" w:rsidRPr="00077657">
          <w:rPr>
            <w:rStyle w:val="a3"/>
            <w:b/>
            <w:color w:val="000000"/>
          </w:rPr>
          <w:t>@</w:t>
        </w:r>
        <w:r w:rsidR="000110D1" w:rsidRPr="00077657">
          <w:rPr>
            <w:rStyle w:val="a3"/>
            <w:b/>
            <w:color w:val="000000"/>
            <w:lang w:val="en-US"/>
          </w:rPr>
          <w:t>mail</w:t>
        </w:r>
        <w:r w:rsidR="000110D1" w:rsidRPr="00077657">
          <w:rPr>
            <w:rStyle w:val="a3"/>
            <w:b/>
            <w:color w:val="000000"/>
          </w:rPr>
          <w:t>.</w:t>
        </w:r>
        <w:r w:rsidR="000110D1" w:rsidRPr="00077657">
          <w:rPr>
            <w:rStyle w:val="a3"/>
            <w:b/>
            <w:color w:val="000000"/>
            <w:lang w:val="en-US"/>
          </w:rPr>
          <w:t>ru</w:t>
        </w:r>
      </w:hyperlink>
    </w:p>
    <w:p w:rsidR="000110D1" w:rsidRPr="000110D1" w:rsidRDefault="000110D1" w:rsidP="000110D1">
      <w:pPr>
        <w:rPr>
          <w:u w:val="single"/>
        </w:rPr>
      </w:pPr>
    </w:p>
    <w:p w:rsidR="000110D1" w:rsidRPr="000110D1" w:rsidRDefault="000110D1" w:rsidP="000110D1">
      <w:pPr>
        <w:rPr>
          <w:u w:val="single"/>
        </w:rPr>
      </w:pPr>
    </w:p>
    <w:p w:rsidR="000110D1" w:rsidRPr="000110D1" w:rsidRDefault="000110D1" w:rsidP="000110D1">
      <w:pPr>
        <w:pStyle w:val="1"/>
        <w:spacing w:before="0" w:after="0"/>
        <w:jc w:val="both"/>
        <w:rPr>
          <w:rFonts w:ascii="Times New Roman" w:hAnsi="Times New Roman" w:cs="Times New Roman"/>
          <w:b w:val="0"/>
          <w:sz w:val="24"/>
          <w:szCs w:val="24"/>
        </w:rPr>
      </w:pPr>
      <w:r w:rsidRPr="00F35E81">
        <w:rPr>
          <w:rFonts w:ascii="Times New Roman" w:hAnsi="Times New Roman" w:cs="Times New Roman"/>
          <w:b w:val="0"/>
          <w:sz w:val="24"/>
          <w:szCs w:val="24"/>
        </w:rPr>
        <w:t>«</w:t>
      </w:r>
      <w:proofErr w:type="gramStart"/>
      <w:r>
        <w:rPr>
          <w:rFonts w:ascii="Times New Roman" w:hAnsi="Times New Roman" w:cs="Times New Roman"/>
          <w:b w:val="0"/>
          <w:sz w:val="24"/>
          <w:szCs w:val="24"/>
        </w:rPr>
        <w:t>30</w:t>
      </w:r>
      <w:r w:rsidRPr="000110D1">
        <w:rPr>
          <w:rFonts w:ascii="Times New Roman" w:hAnsi="Times New Roman" w:cs="Times New Roman"/>
          <w:b w:val="0"/>
          <w:sz w:val="24"/>
          <w:szCs w:val="24"/>
        </w:rPr>
        <w:t xml:space="preserve"> </w:t>
      </w:r>
      <w:r w:rsidRPr="00F35E81">
        <w:rPr>
          <w:rFonts w:ascii="Times New Roman" w:hAnsi="Times New Roman" w:cs="Times New Roman"/>
          <w:b w:val="0"/>
          <w:sz w:val="24"/>
          <w:szCs w:val="24"/>
        </w:rPr>
        <w:t>»</w:t>
      </w:r>
      <w:proofErr w:type="gramEnd"/>
      <w:r w:rsidRPr="00F35E81">
        <w:rPr>
          <w:rFonts w:ascii="Times New Roman" w:hAnsi="Times New Roman" w:cs="Times New Roman"/>
          <w:b w:val="0"/>
          <w:sz w:val="24"/>
          <w:szCs w:val="24"/>
        </w:rPr>
        <w:t xml:space="preserve">  </w:t>
      </w:r>
      <w:r>
        <w:rPr>
          <w:rFonts w:ascii="Times New Roman" w:hAnsi="Times New Roman" w:cs="Times New Roman"/>
          <w:b w:val="0"/>
          <w:sz w:val="24"/>
          <w:szCs w:val="24"/>
        </w:rPr>
        <w:t xml:space="preserve">января </w:t>
      </w:r>
      <w:r w:rsidRPr="00F35E81">
        <w:rPr>
          <w:rFonts w:ascii="Times New Roman" w:hAnsi="Times New Roman" w:cs="Times New Roman"/>
          <w:b w:val="0"/>
          <w:sz w:val="24"/>
          <w:szCs w:val="24"/>
        </w:rPr>
        <w:t xml:space="preserve"> 20</w:t>
      </w:r>
      <w:r w:rsidRPr="000110D1">
        <w:rPr>
          <w:rFonts w:ascii="Times New Roman" w:hAnsi="Times New Roman" w:cs="Times New Roman"/>
          <w:b w:val="0"/>
          <w:sz w:val="24"/>
          <w:szCs w:val="24"/>
        </w:rPr>
        <w:t>2</w:t>
      </w:r>
      <w:r>
        <w:rPr>
          <w:rFonts w:ascii="Times New Roman" w:hAnsi="Times New Roman" w:cs="Times New Roman"/>
          <w:b w:val="0"/>
          <w:sz w:val="24"/>
          <w:szCs w:val="24"/>
        </w:rPr>
        <w:t>3</w:t>
      </w:r>
      <w:r w:rsidRPr="00F35E81">
        <w:rPr>
          <w:rFonts w:ascii="Times New Roman" w:hAnsi="Times New Roman" w:cs="Times New Roman"/>
          <w:b w:val="0"/>
          <w:sz w:val="24"/>
          <w:szCs w:val="24"/>
        </w:rPr>
        <w:t xml:space="preserve"> г. №</w:t>
      </w:r>
      <w:r w:rsidR="001D4D98">
        <w:rPr>
          <w:rFonts w:ascii="Times New Roman" w:hAnsi="Times New Roman" w:cs="Times New Roman"/>
          <w:b w:val="0"/>
          <w:sz w:val="24"/>
          <w:szCs w:val="24"/>
        </w:rPr>
        <w:t>26</w:t>
      </w:r>
    </w:p>
    <w:p w:rsidR="000110D1" w:rsidRPr="000110D1" w:rsidRDefault="000110D1" w:rsidP="000110D1">
      <w:pPr>
        <w:rPr>
          <w:sz w:val="24"/>
          <w:szCs w:val="24"/>
        </w:rPr>
      </w:pPr>
    </w:p>
    <w:p w:rsidR="000110D1" w:rsidRPr="00F35E81" w:rsidRDefault="000110D1" w:rsidP="000110D1">
      <w:pPr>
        <w:jc w:val="both"/>
        <w:rPr>
          <w:sz w:val="24"/>
          <w:szCs w:val="24"/>
        </w:rPr>
      </w:pPr>
      <w:r w:rsidRPr="00F35E81">
        <w:rPr>
          <w:sz w:val="24"/>
          <w:szCs w:val="24"/>
        </w:rPr>
        <w:t xml:space="preserve">Об утверждении положения об оплате труда </w:t>
      </w:r>
    </w:p>
    <w:p w:rsidR="000110D1" w:rsidRPr="000110D1" w:rsidRDefault="000110D1" w:rsidP="000110D1">
      <w:pPr>
        <w:rPr>
          <w:sz w:val="24"/>
          <w:szCs w:val="24"/>
        </w:rPr>
      </w:pPr>
      <w:r w:rsidRPr="00F35E81">
        <w:rPr>
          <w:sz w:val="24"/>
          <w:szCs w:val="24"/>
        </w:rPr>
        <w:t xml:space="preserve">муниципальных служащих </w:t>
      </w:r>
      <w:proofErr w:type="gramStart"/>
      <w:r w:rsidRPr="00F35E81">
        <w:rPr>
          <w:sz w:val="24"/>
          <w:szCs w:val="24"/>
        </w:rPr>
        <w:t>Дальне</w:t>
      </w:r>
      <w:proofErr w:type="gramEnd"/>
      <w:r w:rsidRPr="00F35E81">
        <w:rPr>
          <w:sz w:val="24"/>
          <w:szCs w:val="24"/>
        </w:rPr>
        <w:t xml:space="preserve"> – Закорского  </w:t>
      </w:r>
    </w:p>
    <w:p w:rsidR="000110D1" w:rsidRPr="00F35E81" w:rsidRDefault="000110D1" w:rsidP="000110D1">
      <w:pPr>
        <w:rPr>
          <w:sz w:val="24"/>
          <w:szCs w:val="24"/>
        </w:rPr>
      </w:pPr>
      <w:r w:rsidRPr="00F35E81">
        <w:rPr>
          <w:sz w:val="24"/>
          <w:szCs w:val="24"/>
        </w:rPr>
        <w:t>муниципального образования</w:t>
      </w:r>
    </w:p>
    <w:p w:rsidR="00D13B2E" w:rsidRDefault="001D4D98"/>
    <w:p w:rsidR="000110D1" w:rsidRDefault="000110D1"/>
    <w:p w:rsidR="000110D1" w:rsidRPr="00F35E81" w:rsidRDefault="000110D1" w:rsidP="000110D1">
      <w:pPr>
        <w:ind w:firstLine="709"/>
        <w:jc w:val="both"/>
        <w:rPr>
          <w:sz w:val="24"/>
          <w:szCs w:val="24"/>
        </w:rPr>
      </w:pPr>
      <w:r w:rsidRPr="00F35E81">
        <w:rPr>
          <w:sz w:val="24"/>
          <w:szCs w:val="24"/>
        </w:rPr>
        <w:t>Руководствуясь Трудовым кодексом Российской Федерации, в соответствии с частью 2 статьи 53 Федерального закона от 6 октября 2003 года №131-ФЗ «Об общих принципах организации местного самоуправления в Российской Федерации», частью 1 статьи 25 Федерального закона от 2 марта 2007 года №25-ФЗ «О муниципальной службе в Российской Федерации», статьи 10 Закона Иркутской области от 15 октября 2007 года №88-оз «Об отдельных вопросах муниципальной службы в Иркутской области»,</w:t>
      </w:r>
      <w:r>
        <w:rPr>
          <w:sz w:val="24"/>
          <w:szCs w:val="24"/>
        </w:rPr>
        <w:t xml:space="preserve"> постановлением</w:t>
      </w:r>
      <w:r w:rsidRPr="00F35E81">
        <w:rPr>
          <w:sz w:val="24"/>
          <w:szCs w:val="24"/>
        </w:rPr>
        <w:t xml:space="preserve">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4"/>
          <w:szCs w:val="24"/>
        </w:rPr>
        <w:t>(с внесенными изменениями и дополнениями от 28 октября 2022 года №833-пп)</w:t>
      </w:r>
      <w:r w:rsidRPr="00F35E81">
        <w:rPr>
          <w:sz w:val="24"/>
          <w:szCs w:val="24"/>
        </w:rPr>
        <w:t>, руководствуясь статьей 31 Устава Дальне-Закорского муниципального образования, Дума Дальне-Закорского сельского поселения,</w:t>
      </w:r>
    </w:p>
    <w:p w:rsidR="000110D1" w:rsidRPr="000110D1" w:rsidRDefault="000110D1" w:rsidP="000110D1">
      <w:pPr>
        <w:ind w:firstLine="708"/>
        <w:rPr>
          <w:sz w:val="24"/>
          <w:szCs w:val="24"/>
        </w:rPr>
      </w:pPr>
      <w:r w:rsidRPr="00F35E81">
        <w:rPr>
          <w:sz w:val="24"/>
          <w:szCs w:val="24"/>
        </w:rPr>
        <w:t>РЕШИЛА:</w:t>
      </w:r>
    </w:p>
    <w:p w:rsidR="000110D1" w:rsidRPr="000110D1" w:rsidRDefault="000110D1" w:rsidP="000110D1">
      <w:pPr>
        <w:ind w:firstLine="708"/>
        <w:rPr>
          <w:sz w:val="24"/>
          <w:szCs w:val="24"/>
        </w:rPr>
      </w:pPr>
    </w:p>
    <w:p w:rsidR="000110D1" w:rsidRPr="00F35E81" w:rsidRDefault="000110D1" w:rsidP="000110D1">
      <w:pPr>
        <w:ind w:firstLine="709"/>
        <w:jc w:val="both"/>
        <w:rPr>
          <w:sz w:val="24"/>
          <w:szCs w:val="24"/>
        </w:rPr>
      </w:pPr>
      <w:r w:rsidRPr="00F35E81">
        <w:rPr>
          <w:sz w:val="24"/>
          <w:szCs w:val="24"/>
        </w:rPr>
        <w:t xml:space="preserve">1. Утвердить </w:t>
      </w:r>
      <w:hyperlink w:anchor="sub_9991" w:history="1">
        <w:r w:rsidRPr="00F35E81">
          <w:rPr>
            <w:color w:val="000000"/>
            <w:sz w:val="24"/>
            <w:szCs w:val="24"/>
          </w:rPr>
          <w:t xml:space="preserve"> Положение</w:t>
        </w:r>
      </w:hyperlink>
      <w:r w:rsidRPr="00F35E81">
        <w:rPr>
          <w:color w:val="000000"/>
          <w:sz w:val="24"/>
          <w:szCs w:val="24"/>
        </w:rPr>
        <w:t xml:space="preserve"> об оплате </w:t>
      </w:r>
      <w:r w:rsidRPr="00F35E81">
        <w:rPr>
          <w:sz w:val="24"/>
          <w:szCs w:val="24"/>
        </w:rPr>
        <w:t>труда муниципальных служащих Дальне – Закорского муниципального образования (прилагается).</w:t>
      </w:r>
    </w:p>
    <w:p w:rsidR="000110D1" w:rsidRPr="00F35E81" w:rsidRDefault="000110D1" w:rsidP="000110D1">
      <w:pPr>
        <w:ind w:firstLine="709"/>
        <w:jc w:val="both"/>
        <w:rPr>
          <w:sz w:val="24"/>
          <w:szCs w:val="24"/>
        </w:rPr>
      </w:pPr>
      <w:r w:rsidRPr="00F35E81">
        <w:rPr>
          <w:sz w:val="24"/>
          <w:szCs w:val="24"/>
        </w:rPr>
        <w:t>2. Признать утратившими силу решения Думы Дальне-Закорского сельского поселения:</w:t>
      </w:r>
    </w:p>
    <w:p w:rsidR="000110D1" w:rsidRPr="00F35E81" w:rsidRDefault="000110D1" w:rsidP="000110D1">
      <w:pPr>
        <w:ind w:firstLine="708"/>
        <w:jc w:val="both"/>
        <w:rPr>
          <w:sz w:val="24"/>
          <w:szCs w:val="24"/>
        </w:rPr>
      </w:pPr>
      <w:r w:rsidRPr="00F35E81">
        <w:rPr>
          <w:sz w:val="24"/>
          <w:szCs w:val="24"/>
        </w:rPr>
        <w:t xml:space="preserve">2.1. от </w:t>
      </w:r>
      <w:r>
        <w:rPr>
          <w:sz w:val="24"/>
          <w:szCs w:val="24"/>
        </w:rPr>
        <w:t>3 февраля 2020 года №78 «</w:t>
      </w:r>
      <w:r w:rsidRPr="00F35E81">
        <w:rPr>
          <w:sz w:val="24"/>
          <w:szCs w:val="24"/>
        </w:rPr>
        <w:t>Об утвержд</w:t>
      </w:r>
      <w:r>
        <w:rPr>
          <w:sz w:val="24"/>
          <w:szCs w:val="24"/>
        </w:rPr>
        <w:t xml:space="preserve">ении положения об оплате труда </w:t>
      </w:r>
      <w:r w:rsidRPr="00F35E81">
        <w:rPr>
          <w:sz w:val="24"/>
          <w:szCs w:val="24"/>
        </w:rPr>
        <w:t>муниципальны</w:t>
      </w:r>
      <w:r>
        <w:rPr>
          <w:sz w:val="24"/>
          <w:szCs w:val="24"/>
        </w:rPr>
        <w:t xml:space="preserve">х служащих </w:t>
      </w:r>
      <w:proofErr w:type="gramStart"/>
      <w:r>
        <w:rPr>
          <w:sz w:val="24"/>
          <w:szCs w:val="24"/>
        </w:rPr>
        <w:t>Дальне</w:t>
      </w:r>
      <w:proofErr w:type="gramEnd"/>
      <w:r>
        <w:rPr>
          <w:sz w:val="24"/>
          <w:szCs w:val="24"/>
        </w:rPr>
        <w:t xml:space="preserve"> – Закорского </w:t>
      </w:r>
      <w:r w:rsidRPr="00F35E81">
        <w:rPr>
          <w:sz w:val="24"/>
          <w:szCs w:val="24"/>
        </w:rPr>
        <w:t>муниципального образования</w:t>
      </w:r>
      <w:r>
        <w:rPr>
          <w:sz w:val="24"/>
          <w:szCs w:val="24"/>
        </w:rPr>
        <w:t>»;</w:t>
      </w:r>
    </w:p>
    <w:p w:rsidR="000110D1" w:rsidRPr="00F35E81" w:rsidRDefault="000110D1" w:rsidP="000110D1">
      <w:pPr>
        <w:ind w:firstLine="708"/>
        <w:jc w:val="both"/>
        <w:rPr>
          <w:sz w:val="24"/>
          <w:szCs w:val="24"/>
        </w:rPr>
      </w:pPr>
      <w:r w:rsidRPr="000110D1">
        <w:rPr>
          <w:sz w:val="24"/>
          <w:szCs w:val="24"/>
        </w:rPr>
        <w:t>2.2. от 30 сентября 2020 года №98 «О внесении изменений в Положение об оплате труда муниципальных служащих Дальне-Закорского, утвержденное решением Думы Дальне-Закорского сельского поселения от 3 февраля 2020 года № 78»;</w:t>
      </w:r>
      <w:r>
        <w:rPr>
          <w:sz w:val="24"/>
          <w:szCs w:val="24"/>
        </w:rPr>
        <w:tab/>
      </w:r>
      <w:r>
        <w:rPr>
          <w:sz w:val="24"/>
          <w:szCs w:val="24"/>
        </w:rPr>
        <w:tab/>
      </w:r>
      <w:r>
        <w:rPr>
          <w:sz w:val="24"/>
          <w:szCs w:val="24"/>
        </w:rPr>
        <w:tab/>
      </w:r>
      <w:r w:rsidRPr="00F35E81">
        <w:rPr>
          <w:sz w:val="24"/>
          <w:szCs w:val="24"/>
        </w:rPr>
        <w:t xml:space="preserve">2.3. от </w:t>
      </w:r>
      <w:r>
        <w:rPr>
          <w:sz w:val="24"/>
          <w:szCs w:val="24"/>
        </w:rPr>
        <w:t>8 ноября 2022 года №11 «</w:t>
      </w:r>
      <w:r w:rsidRPr="000110D1">
        <w:rPr>
          <w:sz w:val="24"/>
          <w:szCs w:val="24"/>
        </w:rPr>
        <w:t>О внесении изменений в Положение об оплате труда муниципальных служащих Дальне-Закорского, утвержденное решением Думы Дальне-Закорского сельского поселе</w:t>
      </w:r>
      <w:r>
        <w:rPr>
          <w:sz w:val="24"/>
          <w:szCs w:val="24"/>
        </w:rPr>
        <w:t>ния от 3 февраля 2020 года № 78».</w:t>
      </w:r>
      <w:r>
        <w:rPr>
          <w:sz w:val="24"/>
          <w:szCs w:val="24"/>
        </w:rPr>
        <w:tab/>
      </w:r>
      <w:r>
        <w:rPr>
          <w:sz w:val="24"/>
          <w:szCs w:val="24"/>
        </w:rPr>
        <w:tab/>
      </w:r>
      <w:r>
        <w:rPr>
          <w:sz w:val="24"/>
          <w:szCs w:val="24"/>
        </w:rPr>
        <w:tab/>
      </w:r>
      <w:r>
        <w:rPr>
          <w:sz w:val="24"/>
          <w:szCs w:val="24"/>
        </w:rPr>
        <w:tab/>
      </w:r>
      <w:r w:rsidRPr="00F35E81">
        <w:rPr>
          <w:sz w:val="24"/>
          <w:szCs w:val="24"/>
        </w:rPr>
        <w:t>3.Настоящее решение вступает в силу со дня его официального опубликования и распространяется на правоотношения, возникшие с 1 января 202</w:t>
      </w:r>
      <w:r>
        <w:rPr>
          <w:sz w:val="24"/>
          <w:szCs w:val="24"/>
        </w:rPr>
        <w:t>3</w:t>
      </w:r>
      <w:r w:rsidRPr="00F35E81">
        <w:rPr>
          <w:sz w:val="24"/>
          <w:szCs w:val="24"/>
        </w:rPr>
        <w:t xml:space="preserve"> года.</w:t>
      </w:r>
    </w:p>
    <w:p w:rsidR="000110D1" w:rsidRPr="00F35E81" w:rsidRDefault="000110D1" w:rsidP="000110D1">
      <w:pPr>
        <w:spacing w:after="120"/>
        <w:ind w:firstLine="709"/>
        <w:jc w:val="both"/>
        <w:rPr>
          <w:sz w:val="24"/>
          <w:szCs w:val="24"/>
        </w:rPr>
      </w:pPr>
      <w:r w:rsidRPr="00F35E81">
        <w:rPr>
          <w:sz w:val="24"/>
          <w:szCs w:val="24"/>
        </w:rPr>
        <w:t>4. Опубликовать настоящее решение в установленном порядке в газете «Дальне-Закорские вести</w:t>
      </w:r>
      <w:r w:rsidR="001D4D98" w:rsidRPr="00F35E81">
        <w:rPr>
          <w:sz w:val="24"/>
          <w:szCs w:val="24"/>
        </w:rPr>
        <w:t>», разместить</w:t>
      </w:r>
      <w:r w:rsidRPr="00F35E81">
        <w:rPr>
          <w:sz w:val="24"/>
          <w:szCs w:val="24"/>
        </w:rPr>
        <w:t xml:space="preserve"> на официальном сайте Администрации Дальне-Закорского муниципального образования в информационно-телекоммуникационной сети «Интернет».</w:t>
      </w:r>
    </w:p>
    <w:p w:rsidR="000110D1" w:rsidRPr="00077657" w:rsidRDefault="000110D1" w:rsidP="000110D1">
      <w:pPr>
        <w:ind w:right="-85"/>
        <w:jc w:val="both"/>
        <w:rPr>
          <w:bCs/>
          <w:sz w:val="24"/>
          <w:szCs w:val="24"/>
        </w:rPr>
      </w:pPr>
      <w:r>
        <w:rPr>
          <w:bCs/>
          <w:sz w:val="24"/>
          <w:szCs w:val="24"/>
        </w:rPr>
        <w:t>Глава</w:t>
      </w:r>
      <w:r w:rsidRPr="00077657">
        <w:rPr>
          <w:bCs/>
          <w:sz w:val="24"/>
          <w:szCs w:val="24"/>
        </w:rPr>
        <w:t xml:space="preserve"> </w:t>
      </w:r>
      <w:r w:rsidRPr="00F35E81">
        <w:rPr>
          <w:bCs/>
          <w:sz w:val="24"/>
          <w:szCs w:val="24"/>
        </w:rPr>
        <w:t>Дальне-Закорского</w:t>
      </w:r>
    </w:p>
    <w:p w:rsidR="000110D1" w:rsidRPr="00077657" w:rsidRDefault="000110D1" w:rsidP="000110D1">
      <w:pPr>
        <w:ind w:right="-85"/>
        <w:jc w:val="both"/>
        <w:rPr>
          <w:bCs/>
          <w:sz w:val="24"/>
          <w:szCs w:val="24"/>
        </w:rPr>
      </w:pPr>
      <w:r>
        <w:rPr>
          <w:bCs/>
          <w:sz w:val="24"/>
          <w:szCs w:val="24"/>
          <w:lang w:val="en-US"/>
        </w:rPr>
        <w:t>c</w:t>
      </w:r>
      <w:proofErr w:type="spellStart"/>
      <w:r>
        <w:rPr>
          <w:bCs/>
          <w:sz w:val="24"/>
          <w:szCs w:val="24"/>
        </w:rPr>
        <w:t>ельского</w:t>
      </w:r>
      <w:proofErr w:type="spellEnd"/>
      <w:r w:rsidRPr="00077657">
        <w:rPr>
          <w:bCs/>
          <w:sz w:val="24"/>
          <w:szCs w:val="24"/>
        </w:rPr>
        <w:t xml:space="preserve"> </w:t>
      </w:r>
      <w:r w:rsidRPr="00F35E81">
        <w:rPr>
          <w:bCs/>
          <w:sz w:val="24"/>
          <w:szCs w:val="24"/>
        </w:rPr>
        <w:t>поселения</w:t>
      </w:r>
      <w:r>
        <w:rPr>
          <w:bCs/>
          <w:sz w:val="24"/>
          <w:szCs w:val="24"/>
        </w:rPr>
        <w:t xml:space="preserve"> </w:t>
      </w:r>
      <w:r w:rsidRPr="00F35E81">
        <w:rPr>
          <w:bCs/>
          <w:sz w:val="24"/>
          <w:szCs w:val="24"/>
        </w:rPr>
        <w:t xml:space="preserve">               </w:t>
      </w:r>
      <w:r w:rsidRPr="00077657">
        <w:rPr>
          <w:bCs/>
          <w:sz w:val="24"/>
          <w:szCs w:val="24"/>
        </w:rPr>
        <w:t xml:space="preserve">                                </w:t>
      </w:r>
      <w:r w:rsidRPr="00F35E81">
        <w:rPr>
          <w:bCs/>
          <w:sz w:val="24"/>
          <w:szCs w:val="24"/>
        </w:rPr>
        <w:t xml:space="preserve">                 </w:t>
      </w:r>
      <w:r w:rsidRPr="00077657">
        <w:rPr>
          <w:bCs/>
          <w:sz w:val="24"/>
          <w:szCs w:val="24"/>
        </w:rPr>
        <w:t xml:space="preserve">       </w:t>
      </w:r>
      <w:r w:rsidRPr="00F35E81">
        <w:rPr>
          <w:bCs/>
          <w:sz w:val="24"/>
          <w:szCs w:val="24"/>
        </w:rPr>
        <w:t xml:space="preserve">         </w:t>
      </w:r>
      <w:r>
        <w:rPr>
          <w:bCs/>
          <w:sz w:val="24"/>
          <w:szCs w:val="24"/>
        </w:rPr>
        <w:t xml:space="preserve">       </w:t>
      </w:r>
      <w:r w:rsidRPr="00F35E81">
        <w:rPr>
          <w:bCs/>
          <w:sz w:val="24"/>
          <w:szCs w:val="24"/>
        </w:rPr>
        <w:t xml:space="preserve">В.Ю.Каминская </w:t>
      </w:r>
    </w:p>
    <w:p w:rsidR="001D4D98" w:rsidRDefault="001D4D98" w:rsidP="000110D1">
      <w:pPr>
        <w:ind w:right="-85"/>
        <w:jc w:val="right"/>
        <w:rPr>
          <w:bCs/>
          <w:sz w:val="24"/>
          <w:szCs w:val="24"/>
        </w:rPr>
      </w:pPr>
    </w:p>
    <w:p w:rsidR="001D4D98" w:rsidRDefault="001D4D98" w:rsidP="000110D1">
      <w:pPr>
        <w:ind w:right="-85"/>
        <w:jc w:val="right"/>
        <w:rPr>
          <w:bCs/>
          <w:sz w:val="24"/>
          <w:szCs w:val="24"/>
        </w:rPr>
      </w:pPr>
    </w:p>
    <w:p w:rsidR="000110D1" w:rsidRPr="00F35E81" w:rsidRDefault="000110D1" w:rsidP="000110D1">
      <w:pPr>
        <w:ind w:right="-85"/>
        <w:jc w:val="right"/>
        <w:rPr>
          <w:sz w:val="24"/>
          <w:szCs w:val="24"/>
        </w:rPr>
      </w:pPr>
      <w:r w:rsidRPr="00F35E81">
        <w:rPr>
          <w:bCs/>
          <w:sz w:val="24"/>
          <w:szCs w:val="24"/>
        </w:rPr>
        <w:lastRenderedPageBreak/>
        <w:t>УТВЕРЖДЕНО</w:t>
      </w:r>
      <w:r w:rsidRPr="00F35E81">
        <w:rPr>
          <w:sz w:val="24"/>
          <w:szCs w:val="24"/>
        </w:rPr>
        <w:t>:</w:t>
      </w:r>
    </w:p>
    <w:p w:rsidR="000110D1" w:rsidRPr="00F35E81" w:rsidRDefault="000110D1" w:rsidP="000110D1">
      <w:pPr>
        <w:ind w:right="-85"/>
        <w:jc w:val="right"/>
        <w:rPr>
          <w:sz w:val="24"/>
          <w:szCs w:val="24"/>
        </w:rPr>
      </w:pPr>
      <w:r w:rsidRPr="00F35E81">
        <w:rPr>
          <w:sz w:val="24"/>
          <w:szCs w:val="24"/>
        </w:rPr>
        <w:t xml:space="preserve">решением Думы </w:t>
      </w:r>
    </w:p>
    <w:p w:rsidR="000110D1" w:rsidRPr="00F35E81" w:rsidRDefault="000110D1" w:rsidP="000110D1">
      <w:pPr>
        <w:ind w:right="-85"/>
        <w:jc w:val="right"/>
        <w:rPr>
          <w:sz w:val="24"/>
          <w:szCs w:val="24"/>
        </w:rPr>
      </w:pPr>
      <w:r w:rsidRPr="00F35E81">
        <w:rPr>
          <w:sz w:val="24"/>
          <w:szCs w:val="24"/>
        </w:rPr>
        <w:t xml:space="preserve">Дальне-Закорского </w:t>
      </w:r>
    </w:p>
    <w:p w:rsidR="000110D1" w:rsidRPr="00F35E81" w:rsidRDefault="000110D1" w:rsidP="000110D1">
      <w:pPr>
        <w:ind w:right="-85"/>
        <w:jc w:val="right"/>
        <w:rPr>
          <w:sz w:val="24"/>
          <w:szCs w:val="24"/>
        </w:rPr>
      </w:pPr>
      <w:r w:rsidRPr="00F35E81">
        <w:rPr>
          <w:sz w:val="24"/>
          <w:szCs w:val="24"/>
        </w:rPr>
        <w:t>сельского поселения</w:t>
      </w:r>
    </w:p>
    <w:p w:rsidR="000110D1" w:rsidRPr="000110D1" w:rsidRDefault="000110D1" w:rsidP="000110D1">
      <w:pPr>
        <w:tabs>
          <w:tab w:val="left" w:pos="6795"/>
        </w:tabs>
        <w:ind w:right="-85"/>
        <w:jc w:val="right"/>
        <w:rPr>
          <w:bCs/>
          <w:sz w:val="24"/>
          <w:szCs w:val="24"/>
        </w:rPr>
      </w:pPr>
      <w:r w:rsidRPr="00F35E81">
        <w:rPr>
          <w:bCs/>
          <w:sz w:val="24"/>
          <w:szCs w:val="24"/>
        </w:rPr>
        <w:t>от «</w:t>
      </w:r>
      <w:r>
        <w:rPr>
          <w:bCs/>
          <w:sz w:val="24"/>
          <w:szCs w:val="24"/>
        </w:rPr>
        <w:t>30</w:t>
      </w:r>
      <w:r w:rsidRPr="00F35E81">
        <w:rPr>
          <w:bCs/>
          <w:sz w:val="24"/>
          <w:szCs w:val="24"/>
        </w:rPr>
        <w:t xml:space="preserve">» </w:t>
      </w:r>
      <w:r>
        <w:rPr>
          <w:bCs/>
          <w:sz w:val="24"/>
          <w:szCs w:val="24"/>
        </w:rPr>
        <w:t>января</w:t>
      </w:r>
      <w:r w:rsidRPr="00F35E81">
        <w:rPr>
          <w:bCs/>
          <w:sz w:val="24"/>
          <w:szCs w:val="24"/>
        </w:rPr>
        <w:t xml:space="preserve"> 202</w:t>
      </w:r>
      <w:r>
        <w:rPr>
          <w:bCs/>
          <w:sz w:val="24"/>
          <w:szCs w:val="24"/>
        </w:rPr>
        <w:t>3</w:t>
      </w:r>
      <w:r w:rsidRPr="00F35E81">
        <w:rPr>
          <w:bCs/>
          <w:sz w:val="24"/>
          <w:szCs w:val="24"/>
        </w:rPr>
        <w:t xml:space="preserve"> г. №</w:t>
      </w:r>
      <w:r w:rsidR="001D4D98">
        <w:rPr>
          <w:bCs/>
          <w:sz w:val="24"/>
          <w:szCs w:val="24"/>
        </w:rPr>
        <w:t>26</w:t>
      </w:r>
      <w:r w:rsidRPr="00F35E81">
        <w:rPr>
          <w:bCs/>
          <w:sz w:val="24"/>
          <w:szCs w:val="24"/>
        </w:rPr>
        <w:t xml:space="preserve"> </w:t>
      </w:r>
    </w:p>
    <w:p w:rsidR="000110D1" w:rsidRPr="00F35E81" w:rsidRDefault="000110D1" w:rsidP="000110D1">
      <w:pPr>
        <w:tabs>
          <w:tab w:val="left" w:pos="6795"/>
        </w:tabs>
        <w:ind w:right="-85"/>
        <w:jc w:val="right"/>
        <w:rPr>
          <w:b/>
          <w:bCs/>
          <w:sz w:val="24"/>
          <w:szCs w:val="24"/>
        </w:rPr>
      </w:pPr>
    </w:p>
    <w:p w:rsidR="000110D1" w:rsidRPr="00F35E81" w:rsidRDefault="000110D1" w:rsidP="000110D1">
      <w:pPr>
        <w:ind w:right="-85"/>
        <w:rPr>
          <w:b/>
          <w:sz w:val="24"/>
          <w:szCs w:val="24"/>
        </w:rPr>
      </w:pPr>
    </w:p>
    <w:p w:rsidR="000110D1" w:rsidRPr="00F35E81" w:rsidRDefault="000110D1" w:rsidP="000110D1">
      <w:pPr>
        <w:ind w:right="-85"/>
        <w:jc w:val="center"/>
        <w:rPr>
          <w:b/>
          <w:sz w:val="24"/>
          <w:szCs w:val="24"/>
        </w:rPr>
      </w:pPr>
      <w:r w:rsidRPr="00F35E81">
        <w:rPr>
          <w:b/>
          <w:sz w:val="24"/>
          <w:szCs w:val="24"/>
        </w:rPr>
        <w:t>Положение</w:t>
      </w:r>
    </w:p>
    <w:p w:rsidR="000110D1" w:rsidRPr="00F35E81" w:rsidRDefault="000110D1" w:rsidP="000110D1">
      <w:pPr>
        <w:ind w:right="-85"/>
        <w:jc w:val="center"/>
        <w:rPr>
          <w:b/>
          <w:sz w:val="24"/>
          <w:szCs w:val="24"/>
        </w:rPr>
      </w:pPr>
      <w:r w:rsidRPr="00F35E81">
        <w:rPr>
          <w:b/>
          <w:sz w:val="24"/>
          <w:szCs w:val="24"/>
        </w:rPr>
        <w:t>об оплате труда муниципальных служащих Дальне-Закорского муниципального образования</w:t>
      </w:r>
    </w:p>
    <w:p w:rsidR="000110D1" w:rsidRPr="00F35E81" w:rsidRDefault="000110D1" w:rsidP="000110D1">
      <w:pPr>
        <w:ind w:right="-85"/>
        <w:jc w:val="center"/>
        <w:rPr>
          <w:sz w:val="24"/>
          <w:szCs w:val="24"/>
        </w:rPr>
      </w:pPr>
    </w:p>
    <w:p w:rsidR="000110D1" w:rsidRPr="00F35E81" w:rsidRDefault="000110D1" w:rsidP="000110D1">
      <w:pPr>
        <w:ind w:right="-85" w:firstLine="709"/>
        <w:jc w:val="both"/>
        <w:rPr>
          <w:sz w:val="24"/>
          <w:szCs w:val="24"/>
        </w:rPr>
      </w:pPr>
      <w:r w:rsidRPr="00F35E81">
        <w:rPr>
          <w:sz w:val="24"/>
          <w:szCs w:val="24"/>
        </w:rPr>
        <w:t xml:space="preserve">1. Настоящее положение разработано в соответствии с постановлением Правительства Иркутской области от 27 ноября 2014 года №599 - </w:t>
      </w:r>
      <w:proofErr w:type="spellStart"/>
      <w:r w:rsidRPr="00F35E81">
        <w:rPr>
          <w:sz w:val="24"/>
          <w:szCs w:val="24"/>
        </w:rPr>
        <w:t>пп</w:t>
      </w:r>
      <w:proofErr w:type="spellEnd"/>
      <w:r w:rsidRPr="00F35E81">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Pr>
          <w:sz w:val="24"/>
          <w:szCs w:val="24"/>
        </w:rPr>
        <w:t>(с внесенными изменениями и дополнениями от 28 октября 2022 года №833-пп)</w:t>
      </w:r>
      <w:r w:rsidRPr="00F35E81">
        <w:rPr>
          <w:sz w:val="24"/>
          <w:szCs w:val="24"/>
        </w:rPr>
        <w:t xml:space="preserve"> (далее – постановление) и определяет порядок оплаты труда муниципальных служащих Дальне-Закорского муниципального образования.</w:t>
      </w:r>
    </w:p>
    <w:p w:rsidR="000110D1" w:rsidRPr="00F35E81" w:rsidRDefault="000110D1" w:rsidP="000110D1">
      <w:pPr>
        <w:ind w:right="-85" w:firstLine="709"/>
        <w:jc w:val="both"/>
        <w:rPr>
          <w:sz w:val="24"/>
          <w:szCs w:val="24"/>
        </w:rPr>
      </w:pPr>
      <w:r w:rsidRPr="00F35E81">
        <w:rPr>
          <w:bCs/>
          <w:sz w:val="24"/>
          <w:szCs w:val="24"/>
        </w:rPr>
        <w:t>2. В соответствии с пунктом 9 постановления</w:t>
      </w:r>
      <w:r w:rsidRPr="00F35E81">
        <w:rPr>
          <w:b/>
          <w:bCs/>
          <w:sz w:val="24"/>
          <w:szCs w:val="24"/>
        </w:rPr>
        <w:t xml:space="preserve"> </w:t>
      </w:r>
      <w:r w:rsidRPr="00F35E81">
        <w:rPr>
          <w:bCs/>
          <w:sz w:val="24"/>
          <w:szCs w:val="24"/>
        </w:rPr>
        <w:t>н</w:t>
      </w:r>
      <w:r w:rsidRPr="00F35E81">
        <w:rPr>
          <w:sz w:val="24"/>
          <w:szCs w:val="24"/>
        </w:rPr>
        <w:t xml:space="preserve">орматив формирования расходов на оплату труда муниципальных служащих муниципальных образований определяется из расчета </w:t>
      </w:r>
      <w:r w:rsidR="00D33E67">
        <w:rPr>
          <w:sz w:val="24"/>
          <w:szCs w:val="24"/>
        </w:rPr>
        <w:t>58,5</w:t>
      </w:r>
      <w:r w:rsidRPr="00F35E81">
        <w:rPr>
          <w:sz w:val="24"/>
          <w:szCs w:val="24"/>
        </w:rPr>
        <w:t xml:space="preserve"> должностных окладов данных муниципальных служащих в соответствии с замещаемыми ими должностями муниципальной службы (далее – должностные оклады муниципальных служащих)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0110D1" w:rsidRPr="00F35E81" w:rsidRDefault="000110D1" w:rsidP="000110D1">
      <w:pPr>
        <w:autoSpaceDE w:val="0"/>
        <w:autoSpaceDN w:val="0"/>
        <w:adjustRightInd w:val="0"/>
        <w:ind w:firstLine="709"/>
        <w:jc w:val="both"/>
        <w:rPr>
          <w:sz w:val="24"/>
          <w:szCs w:val="24"/>
        </w:rPr>
      </w:pPr>
      <w:r w:rsidRPr="00F35E81">
        <w:rPr>
          <w:sz w:val="24"/>
          <w:szCs w:val="24"/>
        </w:rPr>
        <w:t xml:space="preserve">3. Норматив формирования расходов на оплату труда муниципального служащего муниципального образования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восьмидесяти процентов норматива формирования расходов на оплату труда главы соответствующего муниципального образования без учета средств, предусмотренных на выплату </w:t>
      </w:r>
      <w:r w:rsidRPr="00F35E81">
        <w:rPr>
          <w:bCs/>
          <w:sz w:val="24"/>
          <w:szCs w:val="24"/>
        </w:rPr>
        <w:t>процентной надбавки за работу со сведениями, составляющими государственную тайну</w:t>
      </w:r>
      <w:r w:rsidRPr="00F35E81">
        <w:rPr>
          <w:sz w:val="24"/>
          <w:szCs w:val="24"/>
        </w:rPr>
        <w:t>.</w:t>
      </w:r>
    </w:p>
    <w:p w:rsidR="000110D1" w:rsidRPr="00F35E81" w:rsidRDefault="000110D1" w:rsidP="000110D1">
      <w:pPr>
        <w:ind w:right="-85" w:firstLine="709"/>
        <w:jc w:val="both"/>
        <w:rPr>
          <w:sz w:val="24"/>
          <w:szCs w:val="24"/>
        </w:rPr>
      </w:pPr>
      <w:r w:rsidRPr="00F35E81">
        <w:rPr>
          <w:sz w:val="24"/>
          <w:szCs w:val="24"/>
        </w:rPr>
        <w:t>4. Норматив формирования расходов на оплату труда муниципального служащего определяется суммированием норматива формирования расходов на выплату должностного оклада и норматива формирования расходов на выплату общей суммы надбавок и иных выплат, устанавливаемых муниципальному служащему.</w:t>
      </w:r>
    </w:p>
    <w:p w:rsidR="000110D1" w:rsidRPr="00F35E81" w:rsidRDefault="000110D1" w:rsidP="000110D1">
      <w:pPr>
        <w:ind w:right="-85" w:firstLine="709"/>
        <w:jc w:val="both"/>
        <w:rPr>
          <w:sz w:val="24"/>
          <w:szCs w:val="24"/>
        </w:rPr>
      </w:pPr>
      <w:r w:rsidRPr="00F35E81">
        <w:rPr>
          <w:sz w:val="24"/>
          <w:szCs w:val="24"/>
        </w:rPr>
        <w:t>5. Соотношение муниципальных должностей муниципальной службы и государственных должностей областной государственной службы в Иркутской области определено Приложением 2 к Закону Иркутской области от 15 октября 2007 года №89-оз (</w:t>
      </w:r>
      <w:r w:rsidRPr="00F35E81">
        <w:rPr>
          <w:sz w:val="24"/>
          <w:szCs w:val="24"/>
          <w:lang w:val="en-US"/>
        </w:rPr>
        <w:t>c</w:t>
      </w:r>
      <w:r w:rsidRPr="00F35E81">
        <w:rPr>
          <w:sz w:val="24"/>
          <w:szCs w:val="24"/>
        </w:rPr>
        <w:t xml:space="preserve"> изменениями, внесенными Законом Иркутской области от 29.12.2009 года № 117/83-оз).</w:t>
      </w:r>
    </w:p>
    <w:p w:rsidR="000110D1" w:rsidRPr="00F35E81" w:rsidRDefault="000110D1" w:rsidP="000110D1">
      <w:pPr>
        <w:ind w:firstLine="709"/>
        <w:jc w:val="both"/>
        <w:rPr>
          <w:sz w:val="24"/>
          <w:szCs w:val="24"/>
        </w:rPr>
      </w:pPr>
      <w:r w:rsidRPr="00F35E81">
        <w:rPr>
          <w:snapToGrid w:val="0"/>
          <w:sz w:val="24"/>
          <w:szCs w:val="24"/>
        </w:rPr>
        <w:t xml:space="preserve">6. </w:t>
      </w:r>
      <w:r w:rsidR="00D33E67" w:rsidRPr="00D33E67">
        <w:rPr>
          <w:snapToGrid w:val="0"/>
          <w:sz w:val="24"/>
          <w:szCs w:val="24"/>
        </w:rPr>
        <w:t>Размеры должностных окладов государственных гражданских слу</w:t>
      </w:r>
      <w:r w:rsidR="00D33E67" w:rsidRPr="00D33E67">
        <w:rPr>
          <w:snapToGrid w:val="0"/>
          <w:spacing w:val="-4"/>
          <w:sz w:val="24"/>
          <w:szCs w:val="24"/>
        </w:rPr>
        <w:t xml:space="preserve">жащих Иркутской области утверждены Указом Губернатора Иркутской области от 16 сентября 2022 года №203-уг </w:t>
      </w:r>
      <w:r w:rsidR="00D33E67" w:rsidRPr="00D33E67">
        <w:rPr>
          <w:sz w:val="24"/>
          <w:szCs w:val="24"/>
        </w:rPr>
        <w:t>«О размерах должностных окладов и ежемесячного денежного поощрения государственных гражданских служащих Иркутской области</w:t>
      </w:r>
      <w:r w:rsidR="00D33E67" w:rsidRPr="00D33E67">
        <w:rPr>
          <w:snapToGrid w:val="0"/>
          <w:spacing w:val="-4"/>
          <w:sz w:val="24"/>
          <w:szCs w:val="24"/>
        </w:rPr>
        <w:t>;</w:t>
      </w:r>
    </w:p>
    <w:p w:rsidR="000110D1" w:rsidRPr="00F35E81" w:rsidRDefault="000110D1" w:rsidP="000110D1">
      <w:pPr>
        <w:ind w:firstLine="709"/>
        <w:jc w:val="both"/>
        <w:rPr>
          <w:sz w:val="24"/>
          <w:szCs w:val="24"/>
        </w:rPr>
      </w:pPr>
      <w:r w:rsidRPr="00F35E81">
        <w:rPr>
          <w:sz w:val="24"/>
          <w:szCs w:val="24"/>
        </w:rPr>
        <w:t>7. Индексация должностных окладов муниципальных служащих производится в сроки и в размерах, установленных для работников, замещающих должности областной гражданской службы в государственных органах Иркутской области, в пределах бюджетных ассигнований, предусмотренных на эти цели в бюджете на очередной финансовый год».</w:t>
      </w:r>
    </w:p>
    <w:p w:rsidR="00D33E67" w:rsidRPr="00D33E67" w:rsidRDefault="000110D1" w:rsidP="00D33E67">
      <w:pPr>
        <w:ind w:firstLine="708"/>
        <w:jc w:val="both"/>
        <w:rPr>
          <w:snapToGrid w:val="0"/>
          <w:spacing w:val="-4"/>
          <w:sz w:val="24"/>
          <w:szCs w:val="24"/>
        </w:rPr>
      </w:pPr>
      <w:r w:rsidRPr="00F35E81">
        <w:rPr>
          <w:snapToGrid w:val="0"/>
          <w:spacing w:val="-4"/>
          <w:sz w:val="24"/>
          <w:szCs w:val="24"/>
        </w:rPr>
        <w:lastRenderedPageBreak/>
        <w:t xml:space="preserve">8. </w:t>
      </w:r>
      <w:r w:rsidR="00D33E67" w:rsidRPr="00D33E67">
        <w:rPr>
          <w:snapToGrid w:val="0"/>
          <w:spacing w:val="-4"/>
          <w:sz w:val="24"/>
          <w:szCs w:val="24"/>
        </w:rPr>
        <w:t>Норматив формирования расходов, направляемых на выплату дополнительных выплат муниципальным служащим (в расчете на год на одного муниципального служащего) включает:</w:t>
      </w:r>
    </w:p>
    <w:p w:rsidR="00D33E67" w:rsidRPr="00D33E67" w:rsidRDefault="00D33E67" w:rsidP="00D33E67">
      <w:pPr>
        <w:ind w:firstLine="709"/>
        <w:jc w:val="both"/>
        <w:rPr>
          <w:sz w:val="24"/>
          <w:szCs w:val="24"/>
        </w:rPr>
      </w:pPr>
      <w:r w:rsidRPr="00D33E67">
        <w:rPr>
          <w:sz w:val="24"/>
          <w:szCs w:val="24"/>
        </w:rPr>
        <w:t>а) ежемесячную надбавку к должностному окладу за выслугу лет на муниципальной службе;</w:t>
      </w:r>
    </w:p>
    <w:p w:rsidR="00D33E67" w:rsidRPr="00D33E67" w:rsidRDefault="00D33E67" w:rsidP="00D33E67">
      <w:pPr>
        <w:ind w:firstLine="709"/>
        <w:jc w:val="both"/>
        <w:rPr>
          <w:sz w:val="24"/>
          <w:szCs w:val="24"/>
        </w:rPr>
      </w:pPr>
      <w:r w:rsidRPr="00D33E67">
        <w:rPr>
          <w:sz w:val="24"/>
          <w:szCs w:val="24"/>
        </w:rPr>
        <w:t>б) ежемесячную надбавку к должностному окладу за особые условия муниципальной службы;</w:t>
      </w:r>
    </w:p>
    <w:p w:rsidR="00D33E67" w:rsidRPr="00D33E67" w:rsidRDefault="00D33E67" w:rsidP="00D33E67">
      <w:pPr>
        <w:ind w:firstLine="709"/>
        <w:jc w:val="both"/>
        <w:rPr>
          <w:sz w:val="24"/>
          <w:szCs w:val="24"/>
        </w:rPr>
      </w:pPr>
      <w:r w:rsidRPr="00D33E67">
        <w:rPr>
          <w:sz w:val="24"/>
          <w:szCs w:val="24"/>
        </w:rPr>
        <w:t>в) премии за выполнение особо важных и сложных заданий;</w:t>
      </w:r>
    </w:p>
    <w:p w:rsidR="00D33E67" w:rsidRPr="00D33E67" w:rsidRDefault="00D33E67" w:rsidP="00D33E67">
      <w:pPr>
        <w:ind w:firstLine="709"/>
        <w:jc w:val="both"/>
        <w:rPr>
          <w:sz w:val="24"/>
          <w:szCs w:val="24"/>
        </w:rPr>
      </w:pPr>
      <w:r w:rsidRPr="00D33E67">
        <w:rPr>
          <w:sz w:val="24"/>
          <w:szCs w:val="24"/>
        </w:rPr>
        <w:t>г) ежемесячное денежное поощрение;</w:t>
      </w:r>
    </w:p>
    <w:p w:rsidR="00D33E67" w:rsidRPr="00D33E67" w:rsidRDefault="00D33E67" w:rsidP="00D33E67">
      <w:pPr>
        <w:jc w:val="both"/>
        <w:rPr>
          <w:sz w:val="24"/>
          <w:szCs w:val="24"/>
        </w:rPr>
      </w:pPr>
      <w:r w:rsidRPr="00D33E67">
        <w:rPr>
          <w:sz w:val="24"/>
          <w:szCs w:val="24"/>
        </w:rPr>
        <w:t xml:space="preserve">           д) единовременную выплату при предоставлении ежегодного оплачиваемого отпуска и материальной помощи;</w:t>
      </w:r>
    </w:p>
    <w:p w:rsidR="00D33E67" w:rsidRPr="00D33E67" w:rsidRDefault="00D33E67" w:rsidP="00D33E67">
      <w:pPr>
        <w:jc w:val="both"/>
        <w:rPr>
          <w:sz w:val="24"/>
          <w:szCs w:val="24"/>
        </w:rPr>
      </w:pPr>
      <w:r w:rsidRPr="00D33E67">
        <w:rPr>
          <w:sz w:val="24"/>
          <w:szCs w:val="24"/>
        </w:rPr>
        <w:t xml:space="preserve">           е) надбавка за классный чин;</w:t>
      </w:r>
    </w:p>
    <w:p w:rsidR="000110D1" w:rsidRPr="00F35E81" w:rsidRDefault="000110D1" w:rsidP="00D33E67">
      <w:pPr>
        <w:ind w:firstLine="708"/>
        <w:jc w:val="both"/>
        <w:rPr>
          <w:sz w:val="24"/>
          <w:szCs w:val="24"/>
        </w:rPr>
      </w:pPr>
      <w:r w:rsidRPr="00F35E81">
        <w:rPr>
          <w:sz w:val="24"/>
          <w:szCs w:val="24"/>
        </w:rPr>
        <w:t>9. К нормативам формирования расходов на оплату труда муниципальных служащих Дальне-Закорского муниципального образования устанавливается районный коэффициент и процентная надбавка к заработной плате за работу в южных районах Иркутской области, установленная федеральным и областным законодательством, а также надбавка к заработной плате за работу в Жигаловском районе.</w:t>
      </w:r>
    </w:p>
    <w:p w:rsidR="000110D1" w:rsidRPr="00F35E81" w:rsidRDefault="000110D1" w:rsidP="000110D1">
      <w:pPr>
        <w:ind w:firstLine="709"/>
        <w:jc w:val="both"/>
        <w:rPr>
          <w:sz w:val="24"/>
          <w:szCs w:val="24"/>
        </w:rPr>
      </w:pPr>
      <w:r w:rsidRPr="00F35E81">
        <w:rPr>
          <w:sz w:val="24"/>
          <w:szCs w:val="24"/>
        </w:rPr>
        <w:t xml:space="preserve">10. Размеры должностных окладов, а также размеры ежемесячных дополнительных выплат муниципальным служащим Дальне-Закорского муниципального </w:t>
      </w:r>
      <w:proofErr w:type="gramStart"/>
      <w:r w:rsidRPr="00F35E81">
        <w:rPr>
          <w:sz w:val="24"/>
          <w:szCs w:val="24"/>
        </w:rPr>
        <w:t>образования  устанавливаются</w:t>
      </w:r>
      <w:proofErr w:type="gramEnd"/>
      <w:r w:rsidRPr="00F35E81">
        <w:rPr>
          <w:sz w:val="24"/>
          <w:szCs w:val="24"/>
        </w:rPr>
        <w:t xml:space="preserve"> в соответствии с приложением 1 к настоящему Положению.</w:t>
      </w:r>
    </w:p>
    <w:p w:rsidR="000110D1" w:rsidRPr="00F35E81" w:rsidRDefault="000110D1" w:rsidP="000110D1">
      <w:pPr>
        <w:ind w:firstLine="709"/>
        <w:jc w:val="both"/>
        <w:rPr>
          <w:sz w:val="24"/>
          <w:szCs w:val="24"/>
        </w:rPr>
      </w:pPr>
      <w:r w:rsidRPr="00F35E81">
        <w:rPr>
          <w:sz w:val="24"/>
          <w:szCs w:val="24"/>
        </w:rPr>
        <w:t>11. Выплата надбавки к должностному окладу за выслугу лет муниципальным служащим Дальне-Закорского муниципального образования осуществляется в соответствии с приложением 2 к настоящему Положению.</w:t>
      </w:r>
    </w:p>
    <w:p w:rsidR="000110D1" w:rsidRPr="00F35E81" w:rsidRDefault="000110D1" w:rsidP="000110D1">
      <w:pPr>
        <w:ind w:firstLine="709"/>
        <w:jc w:val="both"/>
        <w:rPr>
          <w:sz w:val="24"/>
          <w:szCs w:val="24"/>
        </w:rPr>
      </w:pPr>
      <w:r w:rsidRPr="00F35E81">
        <w:rPr>
          <w:sz w:val="24"/>
          <w:szCs w:val="24"/>
        </w:rPr>
        <w:t>12. Выплата ежемесячной надбавки к должностному окладу за особые условия муниципальной службы Дальне-Закорского муниципального образования осуществляется в соответствии с приложением 3 к настоящему Положению.</w:t>
      </w:r>
    </w:p>
    <w:p w:rsidR="000110D1" w:rsidRPr="00F35E81" w:rsidRDefault="000110D1" w:rsidP="000110D1">
      <w:pPr>
        <w:ind w:firstLine="709"/>
        <w:jc w:val="both"/>
        <w:rPr>
          <w:sz w:val="24"/>
          <w:szCs w:val="24"/>
        </w:rPr>
      </w:pPr>
      <w:r w:rsidRPr="00F35E81">
        <w:rPr>
          <w:sz w:val="24"/>
          <w:szCs w:val="24"/>
        </w:rPr>
        <w:t>13. Выплата премии за выполнение особо важных и сложных заданий муниципальным служащим Дальне-Закорского муниципального образования осуществляется в соответствии с приложением 4 к настоящему Положению.</w:t>
      </w:r>
    </w:p>
    <w:p w:rsidR="000110D1" w:rsidRPr="00F35E81" w:rsidRDefault="000110D1" w:rsidP="000110D1">
      <w:pPr>
        <w:ind w:firstLine="709"/>
        <w:jc w:val="both"/>
        <w:rPr>
          <w:sz w:val="24"/>
          <w:szCs w:val="24"/>
        </w:rPr>
      </w:pPr>
      <w:r w:rsidRPr="00F35E81">
        <w:rPr>
          <w:sz w:val="24"/>
          <w:szCs w:val="24"/>
        </w:rPr>
        <w:t>14. Выплата ежемесячного денежного поощрения муниципальным служащим Дальне-Закорского муниципального образования осуществляется в соответствии с приложением 5 к настоящему Положению.</w:t>
      </w:r>
    </w:p>
    <w:p w:rsidR="000110D1" w:rsidRPr="00F35E81" w:rsidRDefault="000110D1" w:rsidP="000110D1">
      <w:pPr>
        <w:ind w:firstLine="709"/>
        <w:jc w:val="both"/>
        <w:rPr>
          <w:sz w:val="24"/>
          <w:szCs w:val="24"/>
        </w:rPr>
      </w:pPr>
      <w:r w:rsidRPr="00F35E81">
        <w:rPr>
          <w:sz w:val="24"/>
          <w:szCs w:val="24"/>
        </w:rPr>
        <w:t>15. Единовременная выплата, при предоставлении ежегодного оплачиваемого отпуска и материальной помощи муниципальным служащим Дальне-Закорского муниципального образования осуществляется в соответствии с приложением 6 к настоящему Положению.</w:t>
      </w:r>
    </w:p>
    <w:p w:rsidR="000110D1" w:rsidRPr="00F35E81" w:rsidRDefault="000110D1" w:rsidP="000110D1">
      <w:pPr>
        <w:ind w:firstLine="709"/>
        <w:jc w:val="both"/>
        <w:rPr>
          <w:sz w:val="24"/>
          <w:szCs w:val="24"/>
        </w:rPr>
      </w:pPr>
      <w:r w:rsidRPr="00F35E81">
        <w:rPr>
          <w:sz w:val="24"/>
          <w:szCs w:val="24"/>
        </w:rPr>
        <w:t>16. Выплата ежемесячной надбавки к должностному окладу за классный чин муниципальным служащим Дальне-Закорского муниципального образования осуществляется в соответствии с приложением 7 к настоящему Положению.</w:t>
      </w:r>
    </w:p>
    <w:p w:rsidR="000110D1" w:rsidRPr="00F35E81" w:rsidRDefault="000110D1" w:rsidP="000110D1">
      <w:pPr>
        <w:ind w:firstLine="709"/>
        <w:jc w:val="both"/>
        <w:rPr>
          <w:sz w:val="24"/>
          <w:szCs w:val="24"/>
        </w:rPr>
      </w:pPr>
      <w:r w:rsidRPr="00F35E81">
        <w:rPr>
          <w:sz w:val="24"/>
          <w:szCs w:val="24"/>
        </w:rPr>
        <w:t xml:space="preserve">Конкретные размеры ежемесячных выплат и надбавок муниципальным служащим Дальне-Закорского муниципального </w:t>
      </w:r>
      <w:proofErr w:type="gramStart"/>
      <w:r w:rsidRPr="00F35E81">
        <w:rPr>
          <w:sz w:val="24"/>
          <w:szCs w:val="24"/>
        </w:rPr>
        <w:t>образования  устанавливаются</w:t>
      </w:r>
      <w:proofErr w:type="gramEnd"/>
      <w:r w:rsidRPr="00F35E81">
        <w:rPr>
          <w:sz w:val="24"/>
          <w:szCs w:val="24"/>
        </w:rPr>
        <w:t xml:space="preserve"> распоряжением администрации Дальне-Закорского сельского поселения.</w:t>
      </w:r>
    </w:p>
    <w:p w:rsidR="000110D1" w:rsidRPr="00F35E81" w:rsidRDefault="000110D1" w:rsidP="000110D1">
      <w:pPr>
        <w:rPr>
          <w:sz w:val="24"/>
          <w:szCs w:val="24"/>
        </w:rPr>
      </w:pPr>
    </w:p>
    <w:p w:rsidR="000110D1" w:rsidRPr="00F35E81" w:rsidRDefault="000110D1" w:rsidP="000110D1">
      <w:pPr>
        <w:jc w:val="both"/>
        <w:rPr>
          <w:sz w:val="24"/>
          <w:szCs w:val="24"/>
        </w:rPr>
      </w:pPr>
    </w:p>
    <w:p w:rsidR="000110D1" w:rsidRPr="00F35E81" w:rsidRDefault="000110D1" w:rsidP="000110D1">
      <w:pPr>
        <w:jc w:val="right"/>
        <w:rPr>
          <w:sz w:val="24"/>
          <w:szCs w:val="24"/>
        </w:rPr>
      </w:pPr>
    </w:p>
    <w:p w:rsidR="000110D1" w:rsidRPr="00F35E81" w:rsidRDefault="000110D1" w:rsidP="000110D1">
      <w:pPr>
        <w:jc w:val="right"/>
        <w:rPr>
          <w:sz w:val="24"/>
          <w:szCs w:val="24"/>
        </w:rPr>
      </w:pPr>
    </w:p>
    <w:p w:rsidR="000110D1" w:rsidRPr="00F35E81" w:rsidRDefault="000110D1" w:rsidP="000110D1">
      <w:pPr>
        <w:jc w:val="right"/>
        <w:rPr>
          <w:sz w:val="24"/>
          <w:szCs w:val="24"/>
        </w:rPr>
      </w:pPr>
    </w:p>
    <w:p w:rsidR="000110D1" w:rsidRPr="00F35E81" w:rsidRDefault="000110D1" w:rsidP="000110D1">
      <w:pPr>
        <w:jc w:val="right"/>
        <w:rPr>
          <w:sz w:val="24"/>
          <w:szCs w:val="24"/>
        </w:rPr>
      </w:pPr>
    </w:p>
    <w:p w:rsidR="001152A9" w:rsidRDefault="001152A9" w:rsidP="00D33E67">
      <w:pPr>
        <w:ind w:right="-85"/>
        <w:jc w:val="right"/>
        <w:rPr>
          <w:sz w:val="24"/>
          <w:szCs w:val="24"/>
        </w:rPr>
      </w:pPr>
    </w:p>
    <w:p w:rsidR="001D4D98" w:rsidRDefault="001D4D98" w:rsidP="00D33E67">
      <w:pPr>
        <w:ind w:right="-85"/>
        <w:jc w:val="right"/>
        <w:rPr>
          <w:sz w:val="24"/>
          <w:szCs w:val="24"/>
        </w:rPr>
      </w:pPr>
    </w:p>
    <w:p w:rsidR="001D4D98" w:rsidRDefault="001D4D98" w:rsidP="00D33E67">
      <w:pPr>
        <w:ind w:right="-85"/>
        <w:jc w:val="right"/>
        <w:rPr>
          <w:sz w:val="24"/>
          <w:szCs w:val="24"/>
        </w:rPr>
      </w:pPr>
    </w:p>
    <w:p w:rsidR="001D4D98" w:rsidRDefault="001D4D98" w:rsidP="00D33E67">
      <w:pPr>
        <w:ind w:right="-85"/>
        <w:jc w:val="right"/>
        <w:rPr>
          <w:sz w:val="24"/>
          <w:szCs w:val="24"/>
        </w:rPr>
      </w:pPr>
    </w:p>
    <w:p w:rsidR="001D4D98" w:rsidRDefault="001D4D98" w:rsidP="00D33E67">
      <w:pPr>
        <w:ind w:right="-85"/>
        <w:jc w:val="right"/>
        <w:rPr>
          <w:sz w:val="24"/>
          <w:szCs w:val="24"/>
        </w:rPr>
      </w:pPr>
    </w:p>
    <w:p w:rsidR="001152A9" w:rsidRDefault="001152A9" w:rsidP="00D33E67">
      <w:pPr>
        <w:ind w:right="-85"/>
        <w:jc w:val="right"/>
        <w:rPr>
          <w:sz w:val="24"/>
          <w:szCs w:val="24"/>
        </w:rPr>
      </w:pPr>
    </w:p>
    <w:p w:rsidR="00D33E67" w:rsidRPr="00D33E67" w:rsidRDefault="00D33E67" w:rsidP="00D33E67">
      <w:pPr>
        <w:ind w:right="-85"/>
        <w:jc w:val="right"/>
        <w:rPr>
          <w:sz w:val="24"/>
          <w:szCs w:val="24"/>
        </w:rPr>
      </w:pPr>
      <w:r w:rsidRPr="00D33E67">
        <w:rPr>
          <w:sz w:val="24"/>
          <w:szCs w:val="24"/>
        </w:rPr>
        <w:lastRenderedPageBreak/>
        <w:t>Приложение 1</w:t>
      </w:r>
    </w:p>
    <w:p w:rsidR="00D33E67" w:rsidRPr="00D33E67" w:rsidRDefault="00D33E67" w:rsidP="00D33E67">
      <w:pPr>
        <w:jc w:val="right"/>
        <w:rPr>
          <w:sz w:val="24"/>
          <w:szCs w:val="24"/>
        </w:rPr>
      </w:pPr>
      <w:r w:rsidRPr="00D33E67">
        <w:rPr>
          <w:sz w:val="24"/>
          <w:szCs w:val="24"/>
        </w:rPr>
        <w:t xml:space="preserve">                                                                                                         к положению «Об оплате труда</w:t>
      </w:r>
    </w:p>
    <w:p w:rsidR="00D33E67" w:rsidRPr="00D33E67" w:rsidRDefault="00D33E67" w:rsidP="00D33E67">
      <w:pPr>
        <w:tabs>
          <w:tab w:val="center" w:pos="4960"/>
          <w:tab w:val="right" w:pos="9921"/>
        </w:tabs>
        <w:jc w:val="right"/>
        <w:rPr>
          <w:sz w:val="24"/>
          <w:szCs w:val="24"/>
        </w:rPr>
      </w:pPr>
      <w:r w:rsidRPr="00D33E67">
        <w:rPr>
          <w:sz w:val="24"/>
          <w:szCs w:val="24"/>
        </w:rPr>
        <w:t xml:space="preserve">                                                                                                  муниципальных служащих</w:t>
      </w:r>
    </w:p>
    <w:p w:rsidR="00D33E67" w:rsidRPr="00D33E67" w:rsidRDefault="00D33E67" w:rsidP="00D33E67">
      <w:pPr>
        <w:jc w:val="right"/>
        <w:rPr>
          <w:sz w:val="24"/>
          <w:szCs w:val="24"/>
        </w:rPr>
      </w:pPr>
      <w:r w:rsidRPr="00D33E67">
        <w:rPr>
          <w:sz w:val="24"/>
          <w:szCs w:val="24"/>
        </w:rPr>
        <w:t xml:space="preserve">                                                                                    Дальне-Закорского</w:t>
      </w:r>
    </w:p>
    <w:p w:rsidR="00D33E67" w:rsidRPr="00D33E67" w:rsidRDefault="00D33E67" w:rsidP="00D33E67">
      <w:pPr>
        <w:jc w:val="right"/>
        <w:rPr>
          <w:sz w:val="24"/>
          <w:szCs w:val="24"/>
        </w:rPr>
      </w:pPr>
      <w:r w:rsidRPr="00D33E67">
        <w:rPr>
          <w:sz w:val="24"/>
          <w:szCs w:val="24"/>
        </w:rPr>
        <w:t xml:space="preserve">                                                                                                         муниципального образования»</w:t>
      </w:r>
    </w:p>
    <w:p w:rsidR="00D33E67" w:rsidRPr="00D33E67" w:rsidRDefault="00D33E67" w:rsidP="00D33E67">
      <w:pPr>
        <w:jc w:val="right"/>
        <w:rPr>
          <w:sz w:val="24"/>
          <w:szCs w:val="24"/>
        </w:rPr>
      </w:pPr>
    </w:p>
    <w:p w:rsidR="00D33E67" w:rsidRPr="00D33E67" w:rsidRDefault="00D33E67" w:rsidP="00D33E67">
      <w:pPr>
        <w:jc w:val="center"/>
        <w:rPr>
          <w:sz w:val="24"/>
          <w:szCs w:val="24"/>
        </w:rPr>
      </w:pPr>
      <w:r w:rsidRPr="00D33E67">
        <w:rPr>
          <w:sz w:val="24"/>
          <w:szCs w:val="24"/>
        </w:rPr>
        <w:t xml:space="preserve">Размеры должностных окладов и </w:t>
      </w:r>
      <w:proofErr w:type="gramStart"/>
      <w:r w:rsidRPr="00D33E67">
        <w:rPr>
          <w:sz w:val="24"/>
          <w:szCs w:val="24"/>
        </w:rPr>
        <w:t>ежемесячных  выплат</w:t>
      </w:r>
      <w:proofErr w:type="gramEnd"/>
      <w:r w:rsidRPr="00D33E67">
        <w:rPr>
          <w:sz w:val="24"/>
          <w:szCs w:val="24"/>
        </w:rPr>
        <w:t xml:space="preserve"> муниципальным служащим </w:t>
      </w:r>
    </w:p>
    <w:p w:rsidR="00D33E67" w:rsidRPr="00D33E67" w:rsidRDefault="00D33E67" w:rsidP="00D33E67">
      <w:pPr>
        <w:jc w:val="center"/>
        <w:rPr>
          <w:sz w:val="24"/>
          <w:szCs w:val="24"/>
          <w:lang w:val="en-US"/>
        </w:rPr>
      </w:pPr>
      <w:r w:rsidRPr="00D33E67">
        <w:rPr>
          <w:sz w:val="24"/>
          <w:szCs w:val="24"/>
        </w:rPr>
        <w:t xml:space="preserve">Дальне-Закорского муниципального образования </w:t>
      </w:r>
    </w:p>
    <w:p w:rsidR="00D33E67" w:rsidRPr="00D33E67" w:rsidRDefault="00D33E67" w:rsidP="00D33E67">
      <w:pPr>
        <w:jc w:val="center"/>
        <w:rPr>
          <w:sz w:val="24"/>
          <w:szCs w:val="24"/>
          <w:lang w:val="en-US"/>
        </w:rPr>
      </w:pPr>
    </w:p>
    <w:p w:rsidR="00D33E67" w:rsidRPr="00D33E67" w:rsidRDefault="00D33E67" w:rsidP="00D33E67">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354"/>
        <w:gridCol w:w="1623"/>
        <w:gridCol w:w="1896"/>
        <w:gridCol w:w="1851"/>
      </w:tblGrid>
      <w:tr w:rsidR="00D33E67" w:rsidRPr="00D33E67" w:rsidTr="001656A8">
        <w:tc>
          <w:tcPr>
            <w:tcW w:w="648"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 п/п</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Наименование должности</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Должностной оклад</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Размер надбавки за особые условия муниципальной службы (%)</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Размер ежемесячного денежного поощрения (количество должностных окладов)</w:t>
            </w:r>
          </w:p>
        </w:tc>
      </w:tr>
      <w:tr w:rsidR="00D33E67" w:rsidRPr="00D33E67" w:rsidTr="001656A8">
        <w:tc>
          <w:tcPr>
            <w:tcW w:w="648"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1</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Главный специалист по использованию земли, благоустройству и жилищно-коммунальному хозяйству</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9341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30-100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0,9-1,5</w:t>
            </w:r>
          </w:p>
          <w:p w:rsidR="00D33E67" w:rsidRPr="00D33E67" w:rsidRDefault="00D33E67" w:rsidP="00D33E67">
            <w:pPr>
              <w:overflowPunct w:val="0"/>
              <w:autoSpaceDE w:val="0"/>
              <w:autoSpaceDN w:val="0"/>
              <w:adjustRightInd w:val="0"/>
              <w:jc w:val="center"/>
              <w:textAlignment w:val="baseline"/>
              <w:rPr>
                <w:sz w:val="24"/>
                <w:szCs w:val="24"/>
              </w:rPr>
            </w:pPr>
          </w:p>
        </w:tc>
      </w:tr>
      <w:tr w:rsidR="00D33E67" w:rsidRPr="00D33E67" w:rsidTr="001656A8">
        <w:tc>
          <w:tcPr>
            <w:tcW w:w="648"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Главный специалист по анализу, прогнозированию социально-экономического развития, труду и налоговой политике</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9341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30-</w:t>
            </w:r>
            <w:r w:rsidRPr="00D33E67">
              <w:rPr>
                <w:sz w:val="24"/>
                <w:szCs w:val="24"/>
                <w:lang w:val="en-US"/>
              </w:rPr>
              <w:t>100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0,9-1,5</w:t>
            </w:r>
          </w:p>
        </w:tc>
      </w:tr>
      <w:tr w:rsidR="00D33E67" w:rsidRPr="00D33E67" w:rsidTr="001656A8">
        <w:tc>
          <w:tcPr>
            <w:tcW w:w="648"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3</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both"/>
              <w:textAlignment w:val="baseline"/>
              <w:rPr>
                <w:sz w:val="24"/>
                <w:szCs w:val="24"/>
              </w:rPr>
            </w:pPr>
            <w:r w:rsidRPr="00D33E67">
              <w:rPr>
                <w:sz w:val="24"/>
                <w:szCs w:val="24"/>
              </w:rPr>
              <w:t>Ведущий специалист по организационным вопросам, управлению муниципальным имуществом и муниципальным закупкам</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9341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30-</w:t>
            </w:r>
            <w:r w:rsidRPr="00D33E67">
              <w:rPr>
                <w:sz w:val="24"/>
                <w:szCs w:val="24"/>
                <w:lang w:val="en-US"/>
              </w:rPr>
              <w:t>1</w:t>
            </w:r>
            <w:r w:rsidRPr="00D33E67">
              <w:rPr>
                <w:sz w:val="24"/>
                <w:szCs w:val="24"/>
              </w:rPr>
              <w:t>00</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D33E67" w:rsidRPr="00D33E67" w:rsidRDefault="00D33E67" w:rsidP="00D33E67">
            <w:pPr>
              <w:overflowPunct w:val="0"/>
              <w:autoSpaceDE w:val="0"/>
              <w:autoSpaceDN w:val="0"/>
              <w:adjustRightInd w:val="0"/>
              <w:jc w:val="center"/>
              <w:textAlignment w:val="baseline"/>
              <w:rPr>
                <w:sz w:val="24"/>
                <w:szCs w:val="24"/>
              </w:rPr>
            </w:pPr>
          </w:p>
          <w:p w:rsidR="00D33E67" w:rsidRPr="00D33E67" w:rsidRDefault="00D33E67" w:rsidP="00D33E67">
            <w:pPr>
              <w:overflowPunct w:val="0"/>
              <w:autoSpaceDE w:val="0"/>
              <w:autoSpaceDN w:val="0"/>
              <w:adjustRightInd w:val="0"/>
              <w:jc w:val="center"/>
              <w:textAlignment w:val="baseline"/>
              <w:rPr>
                <w:sz w:val="24"/>
                <w:szCs w:val="24"/>
              </w:rPr>
            </w:pPr>
            <w:r w:rsidRPr="00D33E67">
              <w:rPr>
                <w:sz w:val="24"/>
                <w:szCs w:val="24"/>
              </w:rPr>
              <w:t>0,9-1,5</w:t>
            </w:r>
          </w:p>
        </w:tc>
      </w:tr>
    </w:tbl>
    <w:p w:rsidR="00D33E67" w:rsidRPr="00D33E67" w:rsidRDefault="00D33E67" w:rsidP="00D33E67">
      <w:pPr>
        <w:rPr>
          <w:sz w:val="24"/>
          <w:szCs w:val="24"/>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D33E67" w:rsidRPr="00D33E67" w:rsidRDefault="00D33E67" w:rsidP="00D33E67">
      <w:pPr>
        <w:ind w:firstLine="720"/>
        <w:jc w:val="both"/>
        <w:rPr>
          <w:sz w:val="24"/>
          <w:szCs w:val="24"/>
          <w:u w:val="single"/>
        </w:rPr>
      </w:pPr>
    </w:p>
    <w:p w:rsidR="000110D1" w:rsidRDefault="000110D1"/>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Default="00D33E67"/>
    <w:p w:rsidR="00D33E67" w:rsidRPr="00D33E67" w:rsidRDefault="00D33E67" w:rsidP="00D33E67">
      <w:pPr>
        <w:ind w:left="-709" w:firstLine="709"/>
        <w:jc w:val="right"/>
        <w:rPr>
          <w:sz w:val="24"/>
          <w:szCs w:val="24"/>
        </w:rPr>
      </w:pPr>
      <w:r w:rsidRPr="00D33E67">
        <w:rPr>
          <w:sz w:val="24"/>
          <w:szCs w:val="24"/>
        </w:rPr>
        <w:lastRenderedPageBreak/>
        <w:t>Приложение 2</w:t>
      </w:r>
    </w:p>
    <w:p w:rsidR="00D33E67" w:rsidRPr="00D33E67" w:rsidRDefault="00D33E67" w:rsidP="00D33E67">
      <w:pPr>
        <w:jc w:val="right"/>
        <w:rPr>
          <w:sz w:val="24"/>
          <w:szCs w:val="24"/>
        </w:rPr>
      </w:pPr>
      <w:r w:rsidRPr="00D33E67">
        <w:rPr>
          <w:sz w:val="24"/>
          <w:szCs w:val="24"/>
        </w:rPr>
        <w:t xml:space="preserve">к Положению об оплате труда </w:t>
      </w:r>
    </w:p>
    <w:p w:rsidR="00D33E67" w:rsidRPr="00D33E67" w:rsidRDefault="00D33E67" w:rsidP="00D33E67">
      <w:pPr>
        <w:jc w:val="right"/>
        <w:rPr>
          <w:sz w:val="24"/>
          <w:szCs w:val="24"/>
        </w:rPr>
      </w:pPr>
      <w:r w:rsidRPr="00D33E67">
        <w:rPr>
          <w:sz w:val="24"/>
          <w:szCs w:val="24"/>
        </w:rPr>
        <w:t xml:space="preserve">муниципальных служащих </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right"/>
        <w:rPr>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 </w:t>
      </w:r>
      <w:proofErr w:type="gramStart"/>
      <w:r w:rsidRPr="00D33E67">
        <w:rPr>
          <w:b/>
          <w:sz w:val="24"/>
          <w:szCs w:val="24"/>
        </w:rPr>
        <w:t>об  установлении</w:t>
      </w:r>
      <w:proofErr w:type="gramEnd"/>
      <w:r w:rsidRPr="00D33E67">
        <w:rPr>
          <w:b/>
          <w:sz w:val="24"/>
          <w:szCs w:val="24"/>
        </w:rPr>
        <w:t xml:space="preserve"> и выплате надбавки к должностному окладу за выслугу лет муниципальным служащим Дальне-Закорского </w:t>
      </w:r>
    </w:p>
    <w:p w:rsidR="00D33E67" w:rsidRPr="00D33E67" w:rsidRDefault="00D33E67" w:rsidP="00D33E67">
      <w:pPr>
        <w:jc w:val="center"/>
        <w:rPr>
          <w:b/>
          <w:sz w:val="24"/>
          <w:szCs w:val="24"/>
        </w:rPr>
      </w:pPr>
      <w:r w:rsidRPr="00D33E67">
        <w:rPr>
          <w:b/>
          <w:sz w:val="24"/>
          <w:szCs w:val="24"/>
        </w:rPr>
        <w:t xml:space="preserve">муниципального образования  </w:t>
      </w:r>
    </w:p>
    <w:p w:rsidR="00D33E67" w:rsidRPr="00D33E67" w:rsidRDefault="00D33E67" w:rsidP="00D33E67">
      <w:pPr>
        <w:overflowPunct w:val="0"/>
        <w:autoSpaceDE w:val="0"/>
        <w:autoSpaceDN w:val="0"/>
        <w:adjustRightInd w:val="0"/>
        <w:ind w:right="-85"/>
        <w:jc w:val="both"/>
        <w:textAlignment w:val="baseline"/>
        <w:rPr>
          <w:sz w:val="24"/>
          <w:szCs w:val="24"/>
        </w:rPr>
      </w:pPr>
    </w:p>
    <w:p w:rsidR="00D33E67" w:rsidRPr="00D33E67" w:rsidRDefault="00D33E67" w:rsidP="00D33E67">
      <w:pPr>
        <w:overflowPunct w:val="0"/>
        <w:autoSpaceDE w:val="0"/>
        <w:autoSpaceDN w:val="0"/>
        <w:adjustRightInd w:val="0"/>
        <w:ind w:right="-85" w:firstLine="709"/>
        <w:jc w:val="both"/>
        <w:textAlignment w:val="baseline"/>
        <w:rPr>
          <w:sz w:val="24"/>
          <w:szCs w:val="24"/>
        </w:rPr>
      </w:pPr>
      <w:r w:rsidRPr="00D33E67">
        <w:rPr>
          <w:sz w:val="24"/>
          <w:szCs w:val="24"/>
        </w:rPr>
        <w:t>1. Настоящее Положение регламентирует порядок установления и выплаты надбавки к должностному окладу за выслугу лет работникам, замещающим должности муниципальной службы Дальне-Закорского муниципального образования (далее – надбавка за выслугу лет)</w:t>
      </w:r>
    </w:p>
    <w:p w:rsidR="00D33E67" w:rsidRPr="00D33E67" w:rsidRDefault="00D33E67" w:rsidP="00D33E67">
      <w:pPr>
        <w:ind w:firstLine="709"/>
        <w:jc w:val="both"/>
        <w:rPr>
          <w:sz w:val="24"/>
          <w:szCs w:val="24"/>
        </w:rPr>
      </w:pPr>
      <w:bookmarkStart w:id="0" w:name="sub_811"/>
      <w:r w:rsidRPr="00D33E67">
        <w:rPr>
          <w:sz w:val="24"/>
          <w:szCs w:val="24"/>
        </w:rPr>
        <w:t>2.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bookmarkEnd w:id="0"/>
    <w:p w:rsidR="00D33E67" w:rsidRPr="00D33E67" w:rsidRDefault="00D33E67" w:rsidP="00D33E67">
      <w:pPr>
        <w:ind w:firstLine="709"/>
        <w:rPr>
          <w:sz w:val="24"/>
          <w:szCs w:val="24"/>
        </w:rPr>
      </w:pPr>
    </w:p>
    <w:tbl>
      <w:tblPr>
        <w:tblW w:w="9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6"/>
        <w:gridCol w:w="4838"/>
      </w:tblGrid>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center"/>
              <w:rPr>
                <w:sz w:val="24"/>
                <w:szCs w:val="24"/>
              </w:rPr>
            </w:pPr>
            <w:r w:rsidRPr="00D33E67">
              <w:rPr>
                <w:sz w:val="24"/>
                <w:szCs w:val="24"/>
              </w:rPr>
              <w:t>Стаж муниципальной службы</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center"/>
              <w:rPr>
                <w:sz w:val="24"/>
                <w:szCs w:val="24"/>
              </w:rPr>
            </w:pPr>
            <w:r w:rsidRPr="00D33E67">
              <w:rPr>
                <w:sz w:val="24"/>
                <w:szCs w:val="24"/>
              </w:rPr>
              <w:t>Размер в процентах к должностному окладу</w:t>
            </w:r>
          </w:p>
        </w:tc>
      </w:tr>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 от 1 до 5 лет</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10</w:t>
            </w:r>
          </w:p>
        </w:tc>
      </w:tr>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 xml:space="preserve">- от 5 до 10 лет </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20</w:t>
            </w:r>
          </w:p>
        </w:tc>
      </w:tr>
      <w:tr w:rsidR="00D33E67" w:rsidRPr="00D33E67" w:rsidTr="001152A9">
        <w:trPr>
          <w:trHeight w:val="255"/>
        </w:trPr>
        <w:tc>
          <w:tcPr>
            <w:tcW w:w="4446" w:type="dxa"/>
            <w:tcBorders>
              <w:top w:val="single" w:sz="4" w:space="0" w:color="auto"/>
              <w:bottom w:val="single" w:sz="4" w:space="0" w:color="auto"/>
              <w:right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 xml:space="preserve">- от 10 и свыше </w:t>
            </w:r>
          </w:p>
        </w:tc>
        <w:tc>
          <w:tcPr>
            <w:tcW w:w="4838" w:type="dxa"/>
            <w:tcBorders>
              <w:top w:val="single" w:sz="4" w:space="0" w:color="auto"/>
              <w:left w:val="single" w:sz="4" w:space="0" w:color="auto"/>
              <w:bottom w:val="single" w:sz="4" w:space="0" w:color="auto"/>
            </w:tcBorders>
          </w:tcPr>
          <w:p w:rsidR="00D33E67" w:rsidRPr="00D33E67" w:rsidRDefault="00D33E67" w:rsidP="00D33E67">
            <w:pPr>
              <w:widowControl w:val="0"/>
              <w:autoSpaceDE w:val="0"/>
              <w:autoSpaceDN w:val="0"/>
              <w:adjustRightInd w:val="0"/>
              <w:jc w:val="both"/>
              <w:rPr>
                <w:sz w:val="24"/>
                <w:szCs w:val="24"/>
              </w:rPr>
            </w:pPr>
            <w:r w:rsidRPr="00D33E67">
              <w:rPr>
                <w:sz w:val="24"/>
                <w:szCs w:val="24"/>
              </w:rPr>
              <w:t>30</w:t>
            </w:r>
          </w:p>
        </w:tc>
      </w:tr>
    </w:tbl>
    <w:p w:rsidR="00D33E67" w:rsidRPr="00D33E67" w:rsidRDefault="00D33E67" w:rsidP="00D33E67">
      <w:pPr>
        <w:keepNext/>
        <w:spacing w:before="240" w:after="60"/>
        <w:jc w:val="center"/>
        <w:outlineLvl w:val="0"/>
        <w:rPr>
          <w:b/>
          <w:bCs/>
          <w:kern w:val="32"/>
          <w:sz w:val="24"/>
          <w:szCs w:val="24"/>
        </w:rPr>
      </w:pPr>
      <w:bookmarkStart w:id="1" w:name="sub_2200"/>
      <w:r w:rsidRPr="00D33E67">
        <w:rPr>
          <w:b/>
          <w:bCs/>
          <w:kern w:val="32"/>
          <w:sz w:val="24"/>
          <w:szCs w:val="24"/>
        </w:rPr>
        <w:t>2. Порядок установления стажа муниципальной службы, дающего право на получение надбавки за выслугу лет</w:t>
      </w:r>
    </w:p>
    <w:bookmarkEnd w:id="1"/>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2" w:name="sub_821"/>
      <w:r w:rsidRPr="00D33E67">
        <w:rPr>
          <w:sz w:val="24"/>
          <w:szCs w:val="24"/>
        </w:rPr>
        <w:t xml:space="preserve">2.1. В стаж муниципальной службы для установления надбавки за выслугу лет (далее - стаж муниципальной службы) включаются периоды работы, предусмотренные </w:t>
      </w:r>
      <w:hyperlink r:id="rId5" w:history="1">
        <w:r w:rsidRPr="00D33E67">
          <w:rPr>
            <w:sz w:val="24"/>
            <w:szCs w:val="24"/>
          </w:rPr>
          <w:t>Федеральным законом</w:t>
        </w:r>
      </w:hyperlink>
      <w:r w:rsidRPr="00D33E67">
        <w:rPr>
          <w:sz w:val="24"/>
          <w:szCs w:val="24"/>
        </w:rPr>
        <w:t xml:space="preserve"> «О муниципальной службе в Российской Федерации», </w:t>
      </w:r>
      <w:hyperlink r:id="rId6" w:history="1">
        <w:r w:rsidRPr="00D33E67">
          <w:rPr>
            <w:sz w:val="24"/>
            <w:szCs w:val="24"/>
          </w:rPr>
          <w:t>Законом</w:t>
        </w:r>
      </w:hyperlink>
      <w:r w:rsidRPr="00D33E67">
        <w:rPr>
          <w:sz w:val="24"/>
          <w:szCs w:val="24"/>
        </w:rPr>
        <w:t xml:space="preserve"> Иркутской области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(далее - Закон Иркутской области).</w:t>
      </w:r>
    </w:p>
    <w:bookmarkEnd w:id="2"/>
    <w:p w:rsidR="00D33E67" w:rsidRPr="00D33E67" w:rsidRDefault="00D33E67" w:rsidP="00D33E67">
      <w:pPr>
        <w:ind w:firstLine="709"/>
        <w:jc w:val="both"/>
        <w:rPr>
          <w:sz w:val="24"/>
          <w:szCs w:val="24"/>
        </w:rPr>
      </w:pPr>
      <w:r w:rsidRPr="00D33E67">
        <w:rPr>
          <w:sz w:val="24"/>
          <w:szCs w:val="24"/>
        </w:rPr>
        <w:t xml:space="preserve">Исчисление стажа муниципальной службы и зачет в него иных периодов трудовой деятельности осуществляется в соответствии с порядком, установленным </w:t>
      </w:r>
      <w:hyperlink r:id="rId7" w:history="1">
        <w:r w:rsidRPr="00D33E67">
          <w:rPr>
            <w:sz w:val="24"/>
            <w:szCs w:val="24"/>
          </w:rPr>
          <w:t>Законом</w:t>
        </w:r>
      </w:hyperlink>
      <w:r w:rsidRPr="00D33E67">
        <w:rPr>
          <w:sz w:val="24"/>
          <w:szCs w:val="24"/>
        </w:rPr>
        <w:t xml:space="preserve"> Иркутской области.</w:t>
      </w:r>
    </w:p>
    <w:p w:rsidR="00D33E67" w:rsidRPr="00D33E67" w:rsidRDefault="00D33E67" w:rsidP="00D33E67">
      <w:pPr>
        <w:ind w:firstLine="709"/>
        <w:jc w:val="both"/>
        <w:rPr>
          <w:sz w:val="24"/>
          <w:szCs w:val="24"/>
        </w:rPr>
      </w:pPr>
      <w:bookmarkStart w:id="3" w:name="sub_822"/>
      <w:r w:rsidRPr="00D33E67">
        <w:rPr>
          <w:sz w:val="24"/>
          <w:szCs w:val="24"/>
        </w:rPr>
        <w:t>2.2. Для определения стажа муниципальной службы и (или) зачета в него иных периодов трудовой деятельности в органе местного самоуправления Дальне-Закорского муниципального образования образуется комиссия по установлению стажа муниципальной службы (далее - Комиссия), состав и порядок деятельности которой определяется локальным нормативно-правовым актом органа местного самоуправления Дальне-Закорского муниципального образования.</w:t>
      </w:r>
    </w:p>
    <w:p w:rsidR="00D33E67" w:rsidRPr="00D33E67" w:rsidRDefault="00D33E67" w:rsidP="00D33E67">
      <w:pPr>
        <w:ind w:firstLine="709"/>
        <w:jc w:val="both"/>
        <w:rPr>
          <w:sz w:val="24"/>
          <w:szCs w:val="24"/>
        </w:rPr>
      </w:pPr>
      <w:bookmarkStart w:id="4" w:name="sub_823"/>
      <w:bookmarkEnd w:id="3"/>
      <w:r w:rsidRPr="00D33E67">
        <w:rPr>
          <w:sz w:val="24"/>
          <w:szCs w:val="24"/>
        </w:rPr>
        <w:t xml:space="preserve">2.3. Старший </w:t>
      </w:r>
      <w:proofErr w:type="gramStart"/>
      <w:r w:rsidRPr="00D33E67">
        <w:rPr>
          <w:sz w:val="24"/>
          <w:szCs w:val="24"/>
        </w:rPr>
        <w:t>инспектор  Администрации</w:t>
      </w:r>
      <w:proofErr w:type="gramEnd"/>
      <w:r w:rsidRPr="00D33E67">
        <w:rPr>
          <w:sz w:val="24"/>
          <w:szCs w:val="24"/>
        </w:rPr>
        <w:t xml:space="preserve"> Дальне-Закорского сельского поселения </w:t>
      </w:r>
      <w:bookmarkEnd w:id="4"/>
      <w:r w:rsidRPr="00D33E67">
        <w:rPr>
          <w:sz w:val="24"/>
          <w:szCs w:val="24"/>
        </w:rPr>
        <w:t>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D33E67" w:rsidRPr="00D33E67" w:rsidRDefault="00D33E67" w:rsidP="00D33E67">
      <w:pPr>
        <w:ind w:firstLine="709"/>
        <w:jc w:val="both"/>
        <w:rPr>
          <w:sz w:val="24"/>
          <w:szCs w:val="24"/>
        </w:rPr>
      </w:pPr>
      <w:bookmarkStart w:id="5" w:name="sub_824"/>
      <w:r w:rsidRPr="00D33E67">
        <w:rPr>
          <w:sz w:val="24"/>
          <w:szCs w:val="24"/>
        </w:rPr>
        <w:t>2.4.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D33E67" w:rsidRPr="00D33E67" w:rsidRDefault="00D33E67" w:rsidP="00D33E67">
      <w:pPr>
        <w:ind w:firstLine="709"/>
        <w:jc w:val="both"/>
        <w:rPr>
          <w:sz w:val="24"/>
          <w:szCs w:val="24"/>
        </w:rPr>
      </w:pPr>
      <w:bookmarkStart w:id="6" w:name="sub_825"/>
      <w:bookmarkEnd w:id="5"/>
      <w:r w:rsidRPr="00D33E67">
        <w:rPr>
          <w:sz w:val="24"/>
          <w:szCs w:val="24"/>
        </w:rPr>
        <w:t>2.5. Решения Комиссии по установлению стажа муниципальной службы и (или) зачету в него иных периодов работы оформляются протоколом и представляются старшему инспектору Администрации Дальне-Закорского сельского поселения.</w:t>
      </w:r>
    </w:p>
    <w:p w:rsidR="00D33E67" w:rsidRPr="00D33E67" w:rsidRDefault="00D33E67" w:rsidP="00D33E67">
      <w:pPr>
        <w:keepNext/>
        <w:spacing w:before="240" w:after="60"/>
        <w:jc w:val="center"/>
        <w:outlineLvl w:val="0"/>
        <w:rPr>
          <w:b/>
          <w:bCs/>
          <w:kern w:val="32"/>
          <w:sz w:val="24"/>
          <w:szCs w:val="24"/>
        </w:rPr>
      </w:pPr>
      <w:bookmarkStart w:id="7" w:name="sub_2300"/>
      <w:bookmarkEnd w:id="6"/>
      <w:r w:rsidRPr="00D33E67">
        <w:rPr>
          <w:b/>
          <w:bCs/>
          <w:kern w:val="32"/>
          <w:sz w:val="24"/>
          <w:szCs w:val="24"/>
        </w:rPr>
        <w:lastRenderedPageBreak/>
        <w:t>3. Порядок начисления и выплаты надбавки за выслугу лет</w:t>
      </w:r>
    </w:p>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8" w:name="sub_831"/>
      <w:bookmarkEnd w:id="7"/>
      <w:r w:rsidRPr="00D33E67">
        <w:rPr>
          <w:sz w:val="24"/>
          <w:szCs w:val="24"/>
        </w:rPr>
        <w:t>3.1.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D33E67" w:rsidRPr="00D33E67" w:rsidRDefault="00D33E67" w:rsidP="00D33E67">
      <w:pPr>
        <w:ind w:firstLine="709"/>
        <w:jc w:val="both"/>
        <w:rPr>
          <w:sz w:val="24"/>
          <w:szCs w:val="24"/>
        </w:rPr>
      </w:pPr>
      <w:bookmarkStart w:id="9" w:name="sub_832"/>
      <w:bookmarkEnd w:id="8"/>
      <w:r w:rsidRPr="00D33E67">
        <w:rPr>
          <w:sz w:val="24"/>
          <w:szCs w:val="24"/>
        </w:rPr>
        <w:t>3.2. Надбавка за выслугу лет учитывается во всех случаях исчисления среднего заработка.</w:t>
      </w:r>
    </w:p>
    <w:p w:rsidR="00D33E67" w:rsidRPr="00D33E67" w:rsidRDefault="00D33E67" w:rsidP="00D33E67">
      <w:pPr>
        <w:ind w:firstLine="709"/>
        <w:jc w:val="both"/>
        <w:rPr>
          <w:sz w:val="24"/>
          <w:szCs w:val="24"/>
        </w:rPr>
      </w:pPr>
      <w:bookmarkStart w:id="10" w:name="sub_833"/>
      <w:bookmarkEnd w:id="9"/>
      <w:r w:rsidRPr="00D33E67">
        <w:rPr>
          <w:sz w:val="24"/>
          <w:szCs w:val="24"/>
        </w:rPr>
        <w:t>3.3. Надбавка за выслугу лет выплачивается с момента возникновения права на назначение или изменение размера этой надбавки.</w:t>
      </w:r>
    </w:p>
    <w:bookmarkEnd w:id="10"/>
    <w:p w:rsidR="00D33E67" w:rsidRPr="00D33E67" w:rsidRDefault="00D33E67" w:rsidP="00D33E67">
      <w:pPr>
        <w:ind w:firstLine="709"/>
        <w:jc w:val="both"/>
        <w:rPr>
          <w:sz w:val="24"/>
          <w:szCs w:val="24"/>
        </w:rPr>
      </w:pPr>
      <w:r w:rsidRPr="00D33E67">
        <w:rPr>
          <w:sz w:val="24"/>
          <w:szCs w:val="24"/>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D33E67" w:rsidRPr="00D33E67" w:rsidRDefault="00D33E67" w:rsidP="00D33E67">
      <w:pPr>
        <w:ind w:firstLine="709"/>
        <w:jc w:val="both"/>
        <w:rPr>
          <w:sz w:val="24"/>
          <w:szCs w:val="24"/>
        </w:rPr>
      </w:pPr>
      <w:r w:rsidRPr="00D33E67">
        <w:rPr>
          <w:sz w:val="24"/>
          <w:szCs w:val="24"/>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 перерасчет среднего заработка.</w:t>
      </w:r>
    </w:p>
    <w:p w:rsidR="00D33E67" w:rsidRPr="00D33E67" w:rsidRDefault="00D33E67" w:rsidP="00D33E67">
      <w:pPr>
        <w:ind w:firstLine="709"/>
        <w:jc w:val="both"/>
        <w:rPr>
          <w:sz w:val="24"/>
          <w:szCs w:val="24"/>
        </w:rPr>
      </w:pPr>
      <w:bookmarkStart w:id="11" w:name="sub_834"/>
      <w:r w:rsidRPr="00D33E67">
        <w:rPr>
          <w:sz w:val="24"/>
          <w:szCs w:val="24"/>
        </w:rPr>
        <w:t xml:space="preserve">3.4. Установление надбавки за выслугу лет оформляется </w:t>
      </w:r>
      <w:proofErr w:type="gramStart"/>
      <w:r w:rsidRPr="00D33E67">
        <w:rPr>
          <w:sz w:val="24"/>
          <w:szCs w:val="24"/>
        </w:rPr>
        <w:t>распоряжением  Администрации</w:t>
      </w:r>
      <w:proofErr w:type="gramEnd"/>
      <w:r w:rsidRPr="00D33E67">
        <w:rPr>
          <w:sz w:val="24"/>
          <w:szCs w:val="24"/>
        </w:rPr>
        <w:t xml:space="preserve"> Дальне-Закорского сельского поселения на основании решения Комиссии.</w:t>
      </w:r>
    </w:p>
    <w:p w:rsidR="00D33E67" w:rsidRPr="00D33E67" w:rsidRDefault="00D33E67" w:rsidP="00D33E67">
      <w:pPr>
        <w:ind w:firstLine="709"/>
        <w:jc w:val="both"/>
        <w:rPr>
          <w:sz w:val="24"/>
          <w:szCs w:val="24"/>
        </w:rPr>
      </w:pPr>
      <w:bookmarkStart w:id="12" w:name="sub_835"/>
      <w:bookmarkEnd w:id="11"/>
      <w:r w:rsidRPr="00D33E67">
        <w:rPr>
          <w:sz w:val="24"/>
          <w:szCs w:val="24"/>
        </w:rPr>
        <w:t xml:space="preserve">3.5. Надбавка за выслугу лет утверждается </w:t>
      </w:r>
      <w:proofErr w:type="gramStart"/>
      <w:r w:rsidRPr="00D33E67">
        <w:rPr>
          <w:sz w:val="24"/>
          <w:szCs w:val="24"/>
        </w:rPr>
        <w:t>распоряжением  Администрации</w:t>
      </w:r>
      <w:proofErr w:type="gramEnd"/>
      <w:r w:rsidRPr="00D33E67">
        <w:rPr>
          <w:sz w:val="24"/>
          <w:szCs w:val="24"/>
        </w:rPr>
        <w:t xml:space="preserve"> Дальне-Закорского сельского поселения в штатном расписании и указывается в трудовом договоре, заключаемом с муниципальным служащим</w:t>
      </w:r>
      <w:r w:rsidRPr="00D33E67">
        <w:rPr>
          <w:sz w:val="24"/>
          <w:szCs w:val="24"/>
          <w:u w:val="single"/>
        </w:rPr>
        <w:t>.</w:t>
      </w:r>
    </w:p>
    <w:p w:rsidR="00D33E67" w:rsidRPr="00D33E67" w:rsidRDefault="00D33E67" w:rsidP="00D33E67">
      <w:pPr>
        <w:ind w:firstLine="709"/>
        <w:jc w:val="both"/>
        <w:rPr>
          <w:sz w:val="24"/>
          <w:szCs w:val="24"/>
        </w:rPr>
      </w:pPr>
      <w:bookmarkStart w:id="13" w:name="sub_836"/>
      <w:bookmarkEnd w:id="12"/>
      <w:r w:rsidRPr="00D33E67">
        <w:rPr>
          <w:sz w:val="24"/>
          <w:szCs w:val="24"/>
        </w:rPr>
        <w:t>3.6.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bookmarkEnd w:id="13"/>
    </w:p>
    <w:p w:rsidR="00D33E67" w:rsidRPr="00D33E67" w:rsidRDefault="00D33E67" w:rsidP="00D33E67">
      <w:pPr>
        <w:keepNext/>
        <w:spacing w:before="240" w:after="60"/>
        <w:jc w:val="center"/>
        <w:outlineLvl w:val="0"/>
        <w:rPr>
          <w:b/>
          <w:bCs/>
          <w:kern w:val="32"/>
          <w:sz w:val="24"/>
          <w:szCs w:val="24"/>
        </w:rPr>
      </w:pPr>
      <w:bookmarkStart w:id="14" w:name="sub_2400"/>
      <w:r w:rsidRPr="00D33E67">
        <w:rPr>
          <w:b/>
          <w:bCs/>
          <w:kern w:val="32"/>
          <w:sz w:val="24"/>
          <w:szCs w:val="24"/>
        </w:rPr>
        <w:t>4. Порядок контроля и ответственность за соблюдение установленного порядка начисления надбавки за выслугу лет</w:t>
      </w:r>
    </w:p>
    <w:bookmarkEnd w:id="14"/>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15" w:name="sub_8411"/>
      <w:r w:rsidRPr="00D33E67">
        <w:rPr>
          <w:sz w:val="24"/>
          <w:szCs w:val="24"/>
        </w:rPr>
        <w:t>4.1. Ответственность за своевременное установление и пересмотр размера надбавки за выслугу лет возлагается на старшего инспектора Администрации Дальне-Закорского сельского поселения.</w:t>
      </w:r>
    </w:p>
    <w:p w:rsidR="00D33E67" w:rsidRPr="00D33E67" w:rsidRDefault="00D33E67" w:rsidP="00D33E67">
      <w:pPr>
        <w:ind w:firstLine="709"/>
        <w:jc w:val="both"/>
        <w:rPr>
          <w:sz w:val="24"/>
          <w:szCs w:val="24"/>
        </w:rPr>
      </w:pPr>
      <w:bookmarkStart w:id="16" w:name="sub_8422"/>
      <w:bookmarkEnd w:id="15"/>
      <w:r w:rsidRPr="00D33E67">
        <w:rPr>
          <w:sz w:val="24"/>
          <w:szCs w:val="24"/>
        </w:rPr>
        <w:t>4.2.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D33E67" w:rsidRPr="00D33E67" w:rsidRDefault="00D33E67" w:rsidP="00D33E67">
      <w:pPr>
        <w:ind w:firstLine="709"/>
        <w:jc w:val="both"/>
        <w:rPr>
          <w:sz w:val="24"/>
          <w:szCs w:val="24"/>
        </w:rPr>
      </w:pPr>
      <w:bookmarkStart w:id="17" w:name="sub_843"/>
      <w:bookmarkEnd w:id="16"/>
      <w:r w:rsidRPr="00D33E67">
        <w:rPr>
          <w:sz w:val="24"/>
          <w:szCs w:val="24"/>
        </w:rPr>
        <w:t>4.3.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17"/>
    </w:p>
    <w:p w:rsidR="00D33E67" w:rsidRPr="00D33E67" w:rsidRDefault="00D33E67" w:rsidP="00D33E67">
      <w:pPr>
        <w:rPr>
          <w:sz w:val="24"/>
          <w:szCs w:val="24"/>
        </w:rPr>
      </w:pPr>
    </w:p>
    <w:p w:rsidR="00D33E67" w:rsidRPr="00D33E67" w:rsidRDefault="00D33E67" w:rsidP="00D33E67">
      <w:pPr>
        <w:ind w:firstLine="720"/>
        <w:jc w:val="both"/>
        <w:rPr>
          <w:sz w:val="24"/>
          <w:szCs w:val="24"/>
          <w:u w:val="single"/>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Default="00D33E67" w:rsidP="00D33E67">
      <w:pPr>
        <w:jc w:val="both"/>
        <w:rPr>
          <w:b/>
          <w:sz w:val="24"/>
          <w:szCs w:val="24"/>
        </w:rPr>
      </w:pPr>
    </w:p>
    <w:p w:rsidR="001D4D98" w:rsidRDefault="001D4D98" w:rsidP="00D33E67">
      <w:pPr>
        <w:jc w:val="both"/>
        <w:rPr>
          <w:b/>
          <w:sz w:val="24"/>
          <w:szCs w:val="24"/>
        </w:rPr>
      </w:pPr>
    </w:p>
    <w:p w:rsidR="001D4D98" w:rsidRDefault="001D4D98" w:rsidP="00D33E67">
      <w:pPr>
        <w:jc w:val="both"/>
        <w:rPr>
          <w:b/>
          <w:sz w:val="24"/>
          <w:szCs w:val="24"/>
        </w:rPr>
      </w:pPr>
    </w:p>
    <w:p w:rsidR="001D4D98" w:rsidRDefault="001D4D98" w:rsidP="00D33E67">
      <w:pPr>
        <w:jc w:val="both"/>
        <w:rPr>
          <w:b/>
          <w:sz w:val="24"/>
          <w:szCs w:val="24"/>
        </w:rPr>
      </w:pPr>
    </w:p>
    <w:p w:rsidR="001D4D98" w:rsidRPr="00D33E67" w:rsidRDefault="001D4D98"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both"/>
        <w:rPr>
          <w:b/>
          <w:sz w:val="24"/>
          <w:szCs w:val="24"/>
        </w:rPr>
      </w:pPr>
    </w:p>
    <w:p w:rsidR="00D33E67" w:rsidRPr="00D33E67" w:rsidRDefault="00D33E67" w:rsidP="00D33E67">
      <w:pPr>
        <w:jc w:val="center"/>
        <w:rPr>
          <w:sz w:val="24"/>
          <w:szCs w:val="24"/>
        </w:rPr>
      </w:pPr>
    </w:p>
    <w:p w:rsidR="001D4D98" w:rsidRDefault="001D4D98" w:rsidP="00D33E67">
      <w:pPr>
        <w:jc w:val="right"/>
        <w:rPr>
          <w:sz w:val="24"/>
          <w:szCs w:val="24"/>
        </w:rPr>
      </w:pPr>
    </w:p>
    <w:p w:rsidR="00D33E67" w:rsidRPr="00D33E67" w:rsidRDefault="00D33E67" w:rsidP="00D33E67">
      <w:pPr>
        <w:jc w:val="right"/>
        <w:rPr>
          <w:sz w:val="24"/>
          <w:szCs w:val="24"/>
        </w:rPr>
      </w:pPr>
      <w:r w:rsidRPr="00D33E67">
        <w:rPr>
          <w:sz w:val="24"/>
          <w:szCs w:val="24"/>
        </w:rPr>
        <w:lastRenderedPageBreak/>
        <w:t>Приложение 3</w:t>
      </w:r>
    </w:p>
    <w:p w:rsidR="00D33E67" w:rsidRPr="00D33E67" w:rsidRDefault="00D33E67" w:rsidP="00D33E67">
      <w:pPr>
        <w:jc w:val="right"/>
        <w:rPr>
          <w:sz w:val="24"/>
          <w:szCs w:val="24"/>
        </w:rPr>
      </w:pPr>
      <w:r w:rsidRPr="00D33E67">
        <w:rPr>
          <w:sz w:val="24"/>
          <w:szCs w:val="24"/>
        </w:rPr>
        <w:t>к Положению об оплате труда 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center"/>
        <w:rPr>
          <w:b/>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о выплате ежемесячной надбавки к должностному окладу за особые условия муниципальной службы Дальне-Закорского муниципального образования </w:t>
      </w:r>
    </w:p>
    <w:p w:rsidR="00D33E67" w:rsidRPr="00D33E67" w:rsidRDefault="00D33E67" w:rsidP="00D33E67">
      <w:pPr>
        <w:jc w:val="center"/>
        <w:rPr>
          <w:b/>
          <w:sz w:val="24"/>
          <w:szCs w:val="24"/>
        </w:rPr>
      </w:pPr>
    </w:p>
    <w:p w:rsidR="00D33E67" w:rsidRPr="00D33E67" w:rsidRDefault="00D33E67" w:rsidP="00D33E67">
      <w:pPr>
        <w:ind w:firstLine="709"/>
        <w:jc w:val="both"/>
        <w:rPr>
          <w:sz w:val="24"/>
          <w:szCs w:val="24"/>
        </w:rPr>
      </w:pPr>
      <w:r w:rsidRPr="00D33E67">
        <w:rPr>
          <w:sz w:val="24"/>
          <w:szCs w:val="24"/>
        </w:rPr>
        <w:t>1. Положение определяет порядок выплаты ежемесячной надбавки к должностному окладу за особые условия муниципальной службы Дальне-Закорского муниципального образования муниципальным служащим (далее – надбавка за особые условия).</w:t>
      </w:r>
    </w:p>
    <w:p w:rsidR="00D33E67" w:rsidRPr="00D33E67" w:rsidRDefault="00D33E67" w:rsidP="00D33E67">
      <w:pPr>
        <w:ind w:firstLine="709"/>
        <w:jc w:val="both"/>
        <w:rPr>
          <w:sz w:val="24"/>
          <w:szCs w:val="24"/>
        </w:rPr>
      </w:pPr>
      <w:r w:rsidRPr="00D33E67">
        <w:rPr>
          <w:sz w:val="24"/>
          <w:szCs w:val="24"/>
        </w:rPr>
        <w:t>2. Источник финансирования выплаты ежемесячной надбавки к должностному окладу за особые условия муниципальной службы Дальне-Закорского муниципального образования – средства местного бюджета, предусмотренные на содержание органов местного самоуправления поселения.</w:t>
      </w:r>
    </w:p>
    <w:p w:rsidR="00D33E67" w:rsidRPr="00D33E67" w:rsidRDefault="00D33E67" w:rsidP="00D33E67">
      <w:pPr>
        <w:ind w:firstLine="709"/>
        <w:jc w:val="both"/>
        <w:rPr>
          <w:sz w:val="24"/>
          <w:szCs w:val="24"/>
        </w:rPr>
      </w:pPr>
      <w:r w:rsidRPr="00D33E67">
        <w:rPr>
          <w:sz w:val="24"/>
          <w:szCs w:val="24"/>
        </w:rPr>
        <w:t>3. Ежемесячная надбавка к должностному окладу за особые условия муниципальной службы Дальне-Закорского муниципального образования устанавливается в размере до 200 процентов должностного оклада, но не менее:</w:t>
      </w:r>
    </w:p>
    <w:p w:rsidR="00D33E67" w:rsidRPr="00D33E67" w:rsidRDefault="00D33E67" w:rsidP="00D33E67">
      <w:pPr>
        <w:ind w:firstLine="709"/>
        <w:jc w:val="both"/>
        <w:rPr>
          <w:sz w:val="24"/>
          <w:szCs w:val="24"/>
        </w:rPr>
      </w:pPr>
      <w:r w:rsidRPr="00D33E67">
        <w:rPr>
          <w:sz w:val="24"/>
          <w:szCs w:val="24"/>
        </w:rPr>
        <w:t>а) по высшим должностям муниципальной службы - 150 процентов должностного оклада;</w:t>
      </w:r>
    </w:p>
    <w:p w:rsidR="00D33E67" w:rsidRPr="00D33E67" w:rsidRDefault="00D33E67" w:rsidP="00D33E67">
      <w:pPr>
        <w:ind w:firstLine="709"/>
        <w:jc w:val="both"/>
        <w:rPr>
          <w:sz w:val="24"/>
          <w:szCs w:val="24"/>
        </w:rPr>
      </w:pPr>
      <w:r w:rsidRPr="00D33E67">
        <w:rPr>
          <w:sz w:val="24"/>
          <w:szCs w:val="24"/>
        </w:rPr>
        <w:t>б) по главным должностям муниципальной службы - 120 процентов должностного оклада;</w:t>
      </w:r>
    </w:p>
    <w:p w:rsidR="00D33E67" w:rsidRPr="00D33E67" w:rsidRDefault="00D33E67" w:rsidP="00D33E67">
      <w:pPr>
        <w:ind w:firstLine="709"/>
        <w:jc w:val="both"/>
        <w:rPr>
          <w:sz w:val="24"/>
          <w:szCs w:val="24"/>
        </w:rPr>
      </w:pPr>
      <w:r w:rsidRPr="00D33E67">
        <w:rPr>
          <w:sz w:val="24"/>
          <w:szCs w:val="24"/>
        </w:rPr>
        <w:t>в) по ведущим должностям муниципальной службы - 90 процентов должностного оклада;</w:t>
      </w:r>
    </w:p>
    <w:p w:rsidR="00D33E67" w:rsidRPr="00D33E67" w:rsidRDefault="00D33E67" w:rsidP="00D33E67">
      <w:pPr>
        <w:ind w:firstLine="709"/>
        <w:jc w:val="both"/>
        <w:rPr>
          <w:sz w:val="24"/>
          <w:szCs w:val="24"/>
        </w:rPr>
      </w:pPr>
      <w:r w:rsidRPr="00D33E67">
        <w:rPr>
          <w:sz w:val="24"/>
          <w:szCs w:val="24"/>
        </w:rPr>
        <w:t>г) по старшим должностям муниципальной службы - 60 процентов должностного оклада;</w:t>
      </w:r>
    </w:p>
    <w:p w:rsidR="00D33E67" w:rsidRPr="00D33E67" w:rsidRDefault="00D33E67" w:rsidP="00D33E67">
      <w:pPr>
        <w:ind w:firstLine="709"/>
        <w:jc w:val="both"/>
        <w:rPr>
          <w:sz w:val="24"/>
          <w:szCs w:val="24"/>
        </w:rPr>
      </w:pPr>
      <w:r w:rsidRPr="00D33E67">
        <w:rPr>
          <w:sz w:val="24"/>
          <w:szCs w:val="24"/>
        </w:rPr>
        <w:t>д) по младшим должностям муниципальной службы - 30 процентов должностного оклада;</w:t>
      </w:r>
    </w:p>
    <w:p w:rsidR="00D33E67" w:rsidRPr="00D33E67" w:rsidRDefault="00D33E67" w:rsidP="00D33E67">
      <w:pPr>
        <w:ind w:firstLine="709"/>
        <w:jc w:val="both"/>
        <w:rPr>
          <w:sz w:val="24"/>
          <w:szCs w:val="24"/>
        </w:rPr>
      </w:pPr>
      <w:r w:rsidRPr="00D33E67">
        <w:rPr>
          <w:sz w:val="24"/>
          <w:szCs w:val="24"/>
        </w:rPr>
        <w:t>2.2. Надбавка устанавливается с учетом следующих условий:</w:t>
      </w:r>
    </w:p>
    <w:p w:rsidR="00D33E67" w:rsidRPr="00D33E67" w:rsidRDefault="00D33E67" w:rsidP="00D33E67">
      <w:pPr>
        <w:ind w:firstLine="709"/>
        <w:jc w:val="both"/>
        <w:rPr>
          <w:sz w:val="24"/>
          <w:szCs w:val="24"/>
        </w:rPr>
      </w:pPr>
      <w:r w:rsidRPr="00D33E67">
        <w:rPr>
          <w:sz w:val="24"/>
          <w:szCs w:val="24"/>
        </w:rPr>
        <w:t>а) выполнение наиболее важных, сложных и ответственных работ;</w:t>
      </w:r>
    </w:p>
    <w:p w:rsidR="00D33E67" w:rsidRPr="00D33E67" w:rsidRDefault="00D33E67" w:rsidP="00D33E67">
      <w:pPr>
        <w:ind w:firstLine="709"/>
        <w:jc w:val="both"/>
        <w:rPr>
          <w:sz w:val="24"/>
          <w:szCs w:val="24"/>
        </w:rPr>
      </w:pPr>
      <w:r w:rsidRPr="00D33E67">
        <w:rPr>
          <w:sz w:val="24"/>
          <w:szCs w:val="24"/>
        </w:rPr>
        <w:t>б) выполнение работ высокой напряженности и интенсивности;</w:t>
      </w:r>
    </w:p>
    <w:p w:rsidR="00D33E67" w:rsidRPr="00D33E67" w:rsidRDefault="00D33E67" w:rsidP="00D33E67">
      <w:pPr>
        <w:ind w:firstLine="709"/>
        <w:jc w:val="both"/>
        <w:rPr>
          <w:sz w:val="24"/>
          <w:szCs w:val="24"/>
        </w:rPr>
      </w:pPr>
      <w:r w:rsidRPr="00D33E67">
        <w:rPr>
          <w:sz w:val="24"/>
          <w:szCs w:val="24"/>
        </w:rPr>
        <w:t>в) специальный режим работы.</w:t>
      </w:r>
    </w:p>
    <w:p w:rsidR="00D33E67" w:rsidRPr="00D33E67" w:rsidRDefault="00D33E67" w:rsidP="00D33E67">
      <w:pPr>
        <w:ind w:firstLine="709"/>
        <w:jc w:val="both"/>
        <w:rPr>
          <w:sz w:val="24"/>
          <w:szCs w:val="24"/>
        </w:rPr>
      </w:pPr>
      <w:r w:rsidRPr="00D33E67">
        <w:rPr>
          <w:sz w:val="24"/>
          <w:szCs w:val="24"/>
        </w:rPr>
        <w:t>4. Надбавка за особые условия устанавливается на срок до одного календарного года. По истечении указанного срока размер надбавки может быть изменен в пределах, указанных в части 3 настоящего Положения, и установлен на новый срок.</w:t>
      </w:r>
    </w:p>
    <w:p w:rsidR="00D33E67" w:rsidRPr="00D33E67" w:rsidRDefault="00D33E67" w:rsidP="00D33E67">
      <w:pPr>
        <w:ind w:firstLine="709"/>
        <w:jc w:val="both"/>
        <w:rPr>
          <w:sz w:val="24"/>
          <w:szCs w:val="24"/>
        </w:rPr>
      </w:pPr>
      <w:r w:rsidRPr="00D33E67">
        <w:rPr>
          <w:sz w:val="24"/>
          <w:szCs w:val="24"/>
        </w:rPr>
        <w:t>5. Муниципальным служащим некачественно и несвоевременно выполняющим (выполнившим) задания (обязанности) размер надбавки за особые условия может быть снижен до истечения срока, на который она была установлена, в соответствии с действующим законодательством и с учетом пункта 3 настоящего Положения с соблюдением требований трудового законодательства Российской Федерации.</w:t>
      </w:r>
    </w:p>
    <w:p w:rsidR="00D33E67" w:rsidRPr="00D33E67" w:rsidRDefault="00D33E67" w:rsidP="00D33E67">
      <w:pPr>
        <w:ind w:firstLine="709"/>
        <w:jc w:val="both"/>
        <w:rPr>
          <w:sz w:val="24"/>
          <w:szCs w:val="24"/>
        </w:rPr>
      </w:pPr>
      <w:r w:rsidRPr="00D33E67">
        <w:rPr>
          <w:sz w:val="24"/>
          <w:szCs w:val="24"/>
        </w:rPr>
        <w:t>6. Надбавка за особые условия выплачивается в пределах фонда оплаты труда муниципальных служащих Дальне-Закорского муниципального образования, предусмотренного в местном бюджете на соответствующий финансовый год.</w:t>
      </w:r>
    </w:p>
    <w:p w:rsidR="00D33E67" w:rsidRPr="00D33E67" w:rsidRDefault="00D33E67" w:rsidP="00D33E67">
      <w:pPr>
        <w:ind w:firstLine="709"/>
        <w:jc w:val="both"/>
        <w:rPr>
          <w:sz w:val="24"/>
          <w:szCs w:val="24"/>
        </w:rPr>
      </w:pPr>
      <w:r w:rsidRPr="00D33E67">
        <w:rPr>
          <w:sz w:val="24"/>
          <w:szCs w:val="24"/>
        </w:rPr>
        <w:t>7. Надбавка за особые условия устанавливается распоряжением Администрации Дальне-Закорского сельского поселения в штатном расписании и указывается в трудовом договоре, заключаемом с муниципальным служащим.</w:t>
      </w:r>
    </w:p>
    <w:p w:rsidR="00D33E67" w:rsidRPr="00D33E67" w:rsidRDefault="00D33E67" w:rsidP="00D33E67">
      <w:pPr>
        <w:ind w:firstLine="709"/>
        <w:jc w:val="both"/>
        <w:rPr>
          <w:sz w:val="24"/>
          <w:szCs w:val="24"/>
        </w:rPr>
      </w:pPr>
      <w:r w:rsidRPr="00D33E67">
        <w:rPr>
          <w:sz w:val="24"/>
          <w:szCs w:val="24"/>
        </w:rPr>
        <w:t>8. На надбавку за особые условия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и процентная надбавка за работу в Жигаловском районе.</w:t>
      </w:r>
    </w:p>
    <w:p w:rsidR="00D33E67" w:rsidRDefault="00D33E67" w:rsidP="00D33E67">
      <w:pPr>
        <w:ind w:firstLine="709"/>
        <w:jc w:val="right"/>
        <w:rPr>
          <w:sz w:val="24"/>
          <w:szCs w:val="24"/>
        </w:rPr>
      </w:pPr>
    </w:p>
    <w:p w:rsidR="00D33E67" w:rsidRDefault="00D33E67" w:rsidP="00D33E67">
      <w:pPr>
        <w:ind w:firstLine="709"/>
        <w:jc w:val="right"/>
        <w:rPr>
          <w:sz w:val="24"/>
          <w:szCs w:val="24"/>
        </w:rPr>
      </w:pPr>
    </w:p>
    <w:p w:rsidR="00D33E67" w:rsidRDefault="00D33E67" w:rsidP="00D33E67">
      <w:pPr>
        <w:ind w:firstLine="709"/>
        <w:jc w:val="right"/>
        <w:rPr>
          <w:sz w:val="24"/>
          <w:szCs w:val="24"/>
        </w:rPr>
      </w:pPr>
    </w:p>
    <w:p w:rsidR="001D4D98" w:rsidRDefault="001D4D98" w:rsidP="00D33E67">
      <w:pPr>
        <w:ind w:firstLine="709"/>
        <w:jc w:val="right"/>
        <w:rPr>
          <w:sz w:val="24"/>
          <w:szCs w:val="24"/>
        </w:rPr>
      </w:pPr>
    </w:p>
    <w:p w:rsidR="00D33E67" w:rsidRPr="00D33E67" w:rsidRDefault="00D33E67" w:rsidP="00D33E67">
      <w:pPr>
        <w:ind w:firstLine="709"/>
        <w:jc w:val="right"/>
        <w:rPr>
          <w:sz w:val="24"/>
          <w:szCs w:val="24"/>
        </w:rPr>
      </w:pPr>
      <w:r w:rsidRPr="00D33E67">
        <w:rPr>
          <w:sz w:val="24"/>
          <w:szCs w:val="24"/>
        </w:rPr>
        <w:lastRenderedPageBreak/>
        <w:t>Приложение 4</w:t>
      </w:r>
    </w:p>
    <w:p w:rsidR="00D33E67" w:rsidRPr="00D33E67" w:rsidRDefault="00D33E67" w:rsidP="00D33E67">
      <w:pPr>
        <w:jc w:val="right"/>
        <w:rPr>
          <w:sz w:val="24"/>
          <w:szCs w:val="24"/>
        </w:rPr>
      </w:pPr>
      <w:r w:rsidRPr="00D33E67">
        <w:rPr>
          <w:sz w:val="24"/>
          <w:szCs w:val="24"/>
        </w:rPr>
        <w:t>к Положению об оплате труда</w:t>
      </w:r>
    </w:p>
    <w:p w:rsidR="00D33E67" w:rsidRPr="00D33E67" w:rsidRDefault="00D33E67" w:rsidP="00D33E67">
      <w:pPr>
        <w:jc w:val="right"/>
        <w:rPr>
          <w:sz w:val="24"/>
          <w:szCs w:val="24"/>
        </w:rPr>
      </w:pPr>
      <w:r w:rsidRPr="00D33E67">
        <w:rPr>
          <w:sz w:val="24"/>
          <w:szCs w:val="24"/>
        </w:rPr>
        <w:t>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center"/>
        <w:rPr>
          <w:b/>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proofErr w:type="gramStart"/>
      <w:r w:rsidRPr="00D33E67">
        <w:rPr>
          <w:b/>
          <w:sz w:val="24"/>
          <w:szCs w:val="24"/>
        </w:rPr>
        <w:t>о  выплате</w:t>
      </w:r>
      <w:proofErr w:type="gramEnd"/>
      <w:r w:rsidRPr="00D33E67">
        <w:rPr>
          <w:b/>
          <w:sz w:val="24"/>
          <w:szCs w:val="24"/>
        </w:rPr>
        <w:t xml:space="preserve"> премии за выполнение особо</w:t>
      </w:r>
    </w:p>
    <w:p w:rsidR="00D33E67" w:rsidRPr="00D33E67" w:rsidRDefault="00D33E67" w:rsidP="00D33E67">
      <w:pPr>
        <w:jc w:val="center"/>
        <w:rPr>
          <w:b/>
          <w:sz w:val="24"/>
          <w:szCs w:val="24"/>
        </w:rPr>
      </w:pPr>
      <w:r w:rsidRPr="00D33E67">
        <w:rPr>
          <w:b/>
          <w:sz w:val="24"/>
          <w:szCs w:val="24"/>
        </w:rPr>
        <w:t xml:space="preserve">важных и сложных заданий муниципальным служащим </w:t>
      </w:r>
    </w:p>
    <w:p w:rsidR="00D33E67" w:rsidRPr="00D33E67" w:rsidRDefault="00D33E67" w:rsidP="00D33E67">
      <w:pPr>
        <w:jc w:val="center"/>
        <w:rPr>
          <w:b/>
          <w:sz w:val="24"/>
          <w:szCs w:val="24"/>
        </w:rPr>
      </w:pPr>
      <w:r w:rsidRPr="00D33E67">
        <w:rPr>
          <w:b/>
          <w:sz w:val="24"/>
          <w:szCs w:val="24"/>
        </w:rPr>
        <w:t>Дальне-Закорского муниципального образования</w:t>
      </w:r>
    </w:p>
    <w:p w:rsidR="00D33E67" w:rsidRPr="00D33E67" w:rsidRDefault="00D33E67" w:rsidP="00D33E67">
      <w:pPr>
        <w:jc w:val="both"/>
        <w:rPr>
          <w:sz w:val="24"/>
          <w:szCs w:val="24"/>
        </w:rPr>
      </w:pPr>
    </w:p>
    <w:p w:rsidR="00D33E67" w:rsidRPr="00D33E67" w:rsidRDefault="00D33E67" w:rsidP="00D33E67">
      <w:pPr>
        <w:ind w:firstLine="709"/>
        <w:jc w:val="both"/>
        <w:rPr>
          <w:sz w:val="24"/>
          <w:szCs w:val="24"/>
        </w:rPr>
      </w:pPr>
    </w:p>
    <w:p w:rsidR="00D33E67" w:rsidRPr="00D33E67" w:rsidRDefault="00D33E67" w:rsidP="00D33E67">
      <w:pPr>
        <w:ind w:firstLine="709"/>
        <w:jc w:val="both"/>
        <w:rPr>
          <w:sz w:val="24"/>
          <w:szCs w:val="24"/>
        </w:rPr>
      </w:pPr>
      <w:bookmarkStart w:id="18" w:name="sub_101"/>
      <w:r w:rsidRPr="00D33E67">
        <w:rPr>
          <w:sz w:val="24"/>
          <w:szCs w:val="24"/>
        </w:rPr>
        <w:t>1. 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 особо важных и сложных заданий.</w:t>
      </w:r>
    </w:p>
    <w:bookmarkEnd w:id="18"/>
    <w:p w:rsidR="00D33E67" w:rsidRPr="00D33E67" w:rsidRDefault="00D33E67" w:rsidP="00D33E67">
      <w:pPr>
        <w:ind w:firstLine="709"/>
        <w:jc w:val="both"/>
        <w:rPr>
          <w:sz w:val="24"/>
          <w:szCs w:val="24"/>
        </w:rPr>
      </w:pPr>
      <w:r w:rsidRPr="00D33E67">
        <w:rPr>
          <w:sz w:val="24"/>
          <w:szCs w:val="24"/>
        </w:rPr>
        <w:t>Отнесение выполняемых муниципальным служащим заданий к особо важным и сложным осуществляется главой Администрации Дальне-Закорского</w:t>
      </w:r>
      <w:r w:rsidRPr="00D33E67">
        <w:rPr>
          <w:b/>
          <w:sz w:val="24"/>
          <w:szCs w:val="24"/>
        </w:rPr>
        <w:t xml:space="preserve"> </w:t>
      </w:r>
      <w:r w:rsidRPr="00D33E67">
        <w:rPr>
          <w:sz w:val="24"/>
          <w:szCs w:val="24"/>
        </w:rPr>
        <w:t>муниципального образования.</w:t>
      </w:r>
    </w:p>
    <w:p w:rsidR="00D33E67" w:rsidRPr="00D33E67" w:rsidRDefault="00D33E67" w:rsidP="00D33E67">
      <w:pPr>
        <w:ind w:firstLine="709"/>
        <w:jc w:val="both"/>
        <w:rPr>
          <w:sz w:val="24"/>
          <w:szCs w:val="24"/>
        </w:rPr>
      </w:pPr>
      <w:bookmarkStart w:id="19" w:name="sub_102"/>
      <w:r w:rsidRPr="00D33E67">
        <w:rPr>
          <w:sz w:val="24"/>
          <w:szCs w:val="24"/>
        </w:rPr>
        <w:t>2. Выплата премии производится на основании распоряжения Администрации Дальне-Закорского</w:t>
      </w:r>
      <w:r w:rsidRPr="00D33E67">
        <w:rPr>
          <w:b/>
          <w:sz w:val="24"/>
          <w:szCs w:val="24"/>
        </w:rPr>
        <w:t xml:space="preserve"> </w:t>
      </w:r>
      <w:r w:rsidRPr="00D33E67">
        <w:rPr>
          <w:sz w:val="24"/>
          <w:szCs w:val="24"/>
        </w:rPr>
        <w:t>сельского поселения, в котором указываются основание для ее выплаты и размер.</w:t>
      </w:r>
    </w:p>
    <w:p w:rsidR="00D33E67" w:rsidRPr="00D33E67" w:rsidRDefault="00D33E67" w:rsidP="00D33E67">
      <w:pPr>
        <w:ind w:firstLine="709"/>
        <w:jc w:val="both"/>
        <w:rPr>
          <w:sz w:val="24"/>
          <w:szCs w:val="24"/>
        </w:rPr>
      </w:pPr>
      <w:bookmarkStart w:id="20" w:name="sub_103"/>
      <w:bookmarkEnd w:id="19"/>
      <w:r w:rsidRPr="00D33E67">
        <w:rPr>
          <w:sz w:val="24"/>
          <w:szCs w:val="24"/>
        </w:rPr>
        <w:t>3. Выплата премии осуществляется единовременно по результатам работы за месяц, квартал, год с учетом выполнения особо важных и сложных заданий.</w:t>
      </w:r>
    </w:p>
    <w:p w:rsidR="00D33E67" w:rsidRPr="00D33E67" w:rsidRDefault="00D33E67" w:rsidP="00D33E67">
      <w:pPr>
        <w:ind w:firstLine="709"/>
        <w:jc w:val="both"/>
        <w:rPr>
          <w:sz w:val="24"/>
          <w:szCs w:val="24"/>
        </w:rPr>
      </w:pPr>
      <w:bookmarkStart w:id="21" w:name="sub_104"/>
      <w:bookmarkEnd w:id="20"/>
      <w:r w:rsidRPr="00D33E67">
        <w:rPr>
          <w:sz w:val="24"/>
          <w:szCs w:val="24"/>
        </w:rPr>
        <w:t>4. Премия учитывается во всех случаях исчисления среднего заработка.</w:t>
      </w:r>
    </w:p>
    <w:p w:rsidR="00D33E67" w:rsidRPr="00D33E67" w:rsidRDefault="00D33E67" w:rsidP="00D33E67">
      <w:pPr>
        <w:ind w:firstLine="709"/>
        <w:jc w:val="both"/>
        <w:rPr>
          <w:sz w:val="24"/>
          <w:szCs w:val="24"/>
        </w:rPr>
      </w:pPr>
      <w:bookmarkStart w:id="22" w:name="sub_105"/>
      <w:bookmarkEnd w:id="21"/>
      <w:r w:rsidRPr="00D33E67">
        <w:rPr>
          <w:sz w:val="24"/>
          <w:szCs w:val="24"/>
        </w:rPr>
        <w:t>5. Премия выплачивается в пределах фонда оплаты труда муниципальных служащих Дальне-Закорского</w:t>
      </w:r>
      <w:r w:rsidRPr="00D33E67">
        <w:rPr>
          <w:b/>
          <w:sz w:val="24"/>
          <w:szCs w:val="24"/>
        </w:rPr>
        <w:t xml:space="preserve"> </w:t>
      </w:r>
      <w:r w:rsidRPr="00D33E67">
        <w:rPr>
          <w:sz w:val="24"/>
          <w:szCs w:val="24"/>
        </w:rPr>
        <w:t>муниципального образования на текущий финансовый год.</w:t>
      </w:r>
    </w:p>
    <w:bookmarkEnd w:id="22"/>
    <w:p w:rsidR="00D33E67" w:rsidRPr="00D33E67" w:rsidRDefault="00D33E67" w:rsidP="00D33E67">
      <w:pPr>
        <w:jc w:val="center"/>
        <w:rPr>
          <w:b/>
          <w:sz w:val="24"/>
          <w:szCs w:val="24"/>
        </w:rPr>
      </w:pPr>
    </w:p>
    <w:p w:rsidR="00D33E67" w:rsidRPr="00D33E67" w:rsidRDefault="00D33E67" w:rsidP="00D33E67">
      <w:pPr>
        <w:jc w:val="both"/>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jc w:val="center"/>
        <w:rPr>
          <w:sz w:val="24"/>
          <w:szCs w:val="24"/>
        </w:rPr>
      </w:pPr>
    </w:p>
    <w:p w:rsidR="00D33E67" w:rsidRPr="00D33E67" w:rsidRDefault="00D33E67" w:rsidP="00D33E67">
      <w:pPr>
        <w:rPr>
          <w:sz w:val="24"/>
          <w:szCs w:val="24"/>
        </w:rPr>
      </w:pPr>
    </w:p>
    <w:p w:rsidR="00D33E67" w:rsidRDefault="00D33E67" w:rsidP="00D33E67">
      <w:pPr>
        <w:jc w:val="right"/>
        <w:rPr>
          <w:sz w:val="24"/>
          <w:szCs w:val="24"/>
        </w:rPr>
      </w:pPr>
    </w:p>
    <w:p w:rsidR="00D33E67" w:rsidRDefault="00D33E67" w:rsidP="00D33E67">
      <w:pPr>
        <w:jc w:val="right"/>
        <w:rPr>
          <w:sz w:val="24"/>
          <w:szCs w:val="24"/>
        </w:rPr>
      </w:pPr>
    </w:p>
    <w:p w:rsidR="00D33E67" w:rsidRDefault="00D33E67" w:rsidP="00D33E67">
      <w:pPr>
        <w:jc w:val="right"/>
        <w:rPr>
          <w:sz w:val="24"/>
          <w:szCs w:val="24"/>
        </w:rPr>
      </w:pPr>
    </w:p>
    <w:p w:rsidR="001D4D98" w:rsidRDefault="001D4D98" w:rsidP="00D33E67">
      <w:pPr>
        <w:jc w:val="right"/>
        <w:rPr>
          <w:sz w:val="24"/>
          <w:szCs w:val="24"/>
        </w:rPr>
      </w:pPr>
    </w:p>
    <w:p w:rsidR="001D4D98" w:rsidRDefault="001D4D98" w:rsidP="00D33E67">
      <w:pPr>
        <w:jc w:val="right"/>
        <w:rPr>
          <w:sz w:val="24"/>
          <w:szCs w:val="24"/>
        </w:rPr>
      </w:pPr>
    </w:p>
    <w:p w:rsidR="00D33E67" w:rsidRPr="00D33E67" w:rsidRDefault="00D33E67" w:rsidP="00D33E67">
      <w:pPr>
        <w:jc w:val="right"/>
        <w:rPr>
          <w:sz w:val="24"/>
          <w:szCs w:val="24"/>
        </w:rPr>
      </w:pPr>
      <w:r w:rsidRPr="00D33E67">
        <w:rPr>
          <w:sz w:val="24"/>
          <w:szCs w:val="24"/>
        </w:rPr>
        <w:lastRenderedPageBreak/>
        <w:t>Приложение 5</w:t>
      </w:r>
    </w:p>
    <w:p w:rsidR="00D33E67" w:rsidRPr="00D33E67" w:rsidRDefault="00D33E67" w:rsidP="00D33E67">
      <w:pPr>
        <w:jc w:val="right"/>
        <w:rPr>
          <w:sz w:val="24"/>
          <w:szCs w:val="24"/>
        </w:rPr>
      </w:pPr>
      <w:r w:rsidRPr="00D33E67">
        <w:rPr>
          <w:sz w:val="24"/>
          <w:szCs w:val="24"/>
        </w:rPr>
        <w:t xml:space="preserve"> к Положению об оплате труда</w:t>
      </w:r>
    </w:p>
    <w:p w:rsidR="00D33E67" w:rsidRPr="00D33E67" w:rsidRDefault="00D33E67" w:rsidP="00D33E67">
      <w:pPr>
        <w:jc w:val="right"/>
        <w:rPr>
          <w:sz w:val="24"/>
          <w:szCs w:val="24"/>
        </w:rPr>
      </w:pPr>
      <w:r w:rsidRPr="00D33E67">
        <w:rPr>
          <w:sz w:val="24"/>
          <w:szCs w:val="24"/>
        </w:rPr>
        <w:t>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right"/>
        <w:rPr>
          <w:bCs/>
          <w:sz w:val="24"/>
          <w:szCs w:val="24"/>
        </w:rPr>
      </w:pPr>
    </w:p>
    <w:p w:rsidR="00D33E67" w:rsidRPr="00D33E67" w:rsidRDefault="00D33E67" w:rsidP="00D33E67">
      <w:pPr>
        <w:jc w:val="center"/>
        <w:rPr>
          <w:b/>
          <w:sz w:val="24"/>
          <w:szCs w:val="24"/>
        </w:rPr>
      </w:pPr>
      <w:r w:rsidRPr="00D33E67">
        <w:rPr>
          <w:b/>
          <w:sz w:val="24"/>
          <w:szCs w:val="24"/>
        </w:rPr>
        <w:t xml:space="preserve">Положение </w:t>
      </w:r>
    </w:p>
    <w:p w:rsidR="00D33E67" w:rsidRPr="00D33E67" w:rsidRDefault="00D33E67" w:rsidP="00D33E67">
      <w:pPr>
        <w:keepNext/>
        <w:jc w:val="center"/>
        <w:outlineLvl w:val="0"/>
        <w:rPr>
          <w:b/>
          <w:bCs/>
          <w:kern w:val="32"/>
          <w:sz w:val="24"/>
          <w:szCs w:val="24"/>
        </w:rPr>
      </w:pPr>
      <w:r w:rsidRPr="00D33E67">
        <w:rPr>
          <w:b/>
          <w:bCs/>
          <w:kern w:val="32"/>
          <w:sz w:val="24"/>
          <w:szCs w:val="24"/>
        </w:rPr>
        <w:t xml:space="preserve">о выплате ежемесячного денежного поощрения муниципальным служащим Дальне-Закорского муниципального образования </w:t>
      </w:r>
    </w:p>
    <w:p w:rsidR="00D33E67" w:rsidRPr="00D33E67" w:rsidRDefault="00D33E67" w:rsidP="00D33E67">
      <w:pPr>
        <w:rPr>
          <w:sz w:val="24"/>
          <w:szCs w:val="24"/>
        </w:rPr>
      </w:pPr>
    </w:p>
    <w:p w:rsidR="00D33E67" w:rsidRPr="00D33E67" w:rsidRDefault="00D33E67" w:rsidP="00D33E67">
      <w:pPr>
        <w:ind w:firstLine="709"/>
        <w:jc w:val="both"/>
        <w:rPr>
          <w:sz w:val="24"/>
          <w:szCs w:val="24"/>
        </w:rPr>
      </w:pPr>
      <w:bookmarkStart w:id="23" w:name="sub_71"/>
      <w:r w:rsidRPr="00D33E67">
        <w:rPr>
          <w:sz w:val="24"/>
          <w:szCs w:val="24"/>
        </w:rPr>
        <w:t xml:space="preserve">1. Ежемесячное денежное поощрение </w:t>
      </w:r>
      <w:proofErr w:type="gramStart"/>
      <w:r w:rsidRPr="00D33E67">
        <w:rPr>
          <w:sz w:val="24"/>
          <w:szCs w:val="24"/>
        </w:rPr>
        <w:t>утверждается  решением</w:t>
      </w:r>
      <w:proofErr w:type="gramEnd"/>
      <w:r w:rsidRPr="00D33E67">
        <w:rPr>
          <w:sz w:val="24"/>
          <w:szCs w:val="24"/>
        </w:rPr>
        <w:t xml:space="preserve"> Думы Дальне-Закорского сельского поселения и выплачивается муниципальному служащему в соответствии с замещаемой должностью муниципальной службы в размерах согласно приложению к настоящему Положению.</w:t>
      </w:r>
    </w:p>
    <w:p w:rsidR="00D33E67" w:rsidRPr="00D33E67" w:rsidRDefault="00D33E67" w:rsidP="00D33E67">
      <w:pPr>
        <w:ind w:firstLine="709"/>
        <w:jc w:val="both"/>
        <w:rPr>
          <w:sz w:val="24"/>
          <w:szCs w:val="24"/>
        </w:rPr>
      </w:pPr>
      <w:bookmarkStart w:id="24" w:name="sub_72"/>
      <w:bookmarkEnd w:id="23"/>
      <w:r w:rsidRPr="00D33E67">
        <w:rPr>
          <w:sz w:val="24"/>
          <w:szCs w:val="24"/>
        </w:rPr>
        <w:t>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D33E67" w:rsidRPr="00D33E67" w:rsidRDefault="00D33E67" w:rsidP="00D33E67">
      <w:pPr>
        <w:ind w:firstLine="709"/>
        <w:jc w:val="both"/>
        <w:rPr>
          <w:sz w:val="24"/>
          <w:szCs w:val="24"/>
        </w:rPr>
      </w:pPr>
      <w:bookmarkStart w:id="25" w:name="sub_73"/>
      <w:bookmarkEnd w:id="24"/>
      <w:r w:rsidRPr="00D33E67">
        <w:rPr>
          <w:sz w:val="24"/>
          <w:szCs w:val="24"/>
        </w:rPr>
        <w:t>3. Конкретный размер ежемесячного денежного поощрения муниципальному служащему утверждается распоряжением Администрации Дальне-Закорского сельского поселения в штатном расписании и указывается в трудовом договоре, заключаемом с муниципальным служащим и устанавливается муниципальному служащему по следующим критериям:</w:t>
      </w:r>
    </w:p>
    <w:p w:rsidR="00D33E67" w:rsidRPr="00D33E67" w:rsidRDefault="00D33E67" w:rsidP="00D33E67">
      <w:pPr>
        <w:ind w:firstLine="709"/>
        <w:jc w:val="both"/>
        <w:rPr>
          <w:sz w:val="24"/>
          <w:szCs w:val="24"/>
        </w:rPr>
      </w:pPr>
      <w:bookmarkStart w:id="26" w:name="sub_731"/>
      <w:bookmarkEnd w:id="25"/>
      <w:r w:rsidRPr="00D33E67">
        <w:rPr>
          <w:sz w:val="24"/>
          <w:szCs w:val="24"/>
        </w:rPr>
        <w:t>а) профессиональное и компетентное исполнение должностных обязанностей;</w:t>
      </w:r>
    </w:p>
    <w:p w:rsidR="00D33E67" w:rsidRPr="00D33E67" w:rsidRDefault="00D33E67" w:rsidP="00D33E67">
      <w:pPr>
        <w:ind w:firstLine="709"/>
        <w:jc w:val="both"/>
        <w:rPr>
          <w:sz w:val="24"/>
          <w:szCs w:val="24"/>
        </w:rPr>
      </w:pPr>
      <w:bookmarkStart w:id="27" w:name="sub_732"/>
      <w:bookmarkEnd w:id="26"/>
      <w:r w:rsidRPr="00D33E67">
        <w:rPr>
          <w:sz w:val="24"/>
          <w:szCs w:val="24"/>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D33E67" w:rsidRPr="00D33E67" w:rsidRDefault="00D33E67" w:rsidP="00D33E67">
      <w:pPr>
        <w:ind w:firstLine="709"/>
        <w:jc w:val="both"/>
        <w:rPr>
          <w:sz w:val="24"/>
          <w:szCs w:val="24"/>
        </w:rPr>
      </w:pPr>
      <w:bookmarkStart w:id="28" w:name="sub_733"/>
      <w:bookmarkEnd w:id="27"/>
      <w:r w:rsidRPr="00D33E67">
        <w:rPr>
          <w:sz w:val="24"/>
          <w:szCs w:val="24"/>
        </w:rPr>
        <w:t>в) стаж работы;</w:t>
      </w:r>
    </w:p>
    <w:p w:rsidR="00D33E67" w:rsidRPr="00D33E67" w:rsidRDefault="00D33E67" w:rsidP="00D33E67">
      <w:pPr>
        <w:ind w:firstLine="709"/>
        <w:jc w:val="both"/>
        <w:rPr>
          <w:sz w:val="24"/>
          <w:szCs w:val="24"/>
        </w:rPr>
      </w:pPr>
      <w:bookmarkStart w:id="29" w:name="sub_734"/>
      <w:bookmarkEnd w:id="28"/>
      <w:r w:rsidRPr="00D33E67">
        <w:rPr>
          <w:sz w:val="24"/>
          <w:szCs w:val="24"/>
        </w:rPr>
        <w:t>г) степень важности и ответственности принимаемого решения муниципальным служащим.</w:t>
      </w:r>
    </w:p>
    <w:p w:rsidR="00D33E67" w:rsidRPr="00D33E67" w:rsidRDefault="00D33E67" w:rsidP="00D33E67">
      <w:pPr>
        <w:ind w:firstLine="709"/>
        <w:jc w:val="both"/>
        <w:rPr>
          <w:sz w:val="24"/>
          <w:szCs w:val="24"/>
        </w:rPr>
      </w:pPr>
      <w:bookmarkStart w:id="30" w:name="sub_74"/>
      <w:bookmarkEnd w:id="29"/>
      <w:r w:rsidRPr="00D33E67">
        <w:rPr>
          <w:sz w:val="24"/>
          <w:szCs w:val="24"/>
        </w:rPr>
        <w:t>4. Размер ежемесячного денежного поощрения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D33E67" w:rsidRPr="00D33E67" w:rsidRDefault="00D33E67" w:rsidP="00D33E67">
      <w:pPr>
        <w:ind w:firstLine="709"/>
        <w:jc w:val="both"/>
        <w:rPr>
          <w:sz w:val="24"/>
          <w:szCs w:val="24"/>
        </w:rPr>
      </w:pPr>
      <w:bookmarkStart w:id="31" w:name="sub_75"/>
      <w:bookmarkEnd w:id="30"/>
      <w:r w:rsidRPr="00D33E67">
        <w:rPr>
          <w:sz w:val="24"/>
          <w:szCs w:val="24"/>
        </w:rPr>
        <w:t>5. Ежемесячное денежное поощрение учитывается во всех случаях исчисления среднего заработка.</w:t>
      </w:r>
    </w:p>
    <w:bookmarkEnd w:id="31"/>
    <w:p w:rsidR="00D33E67" w:rsidRPr="00D33E67" w:rsidRDefault="00D33E67" w:rsidP="00D33E67">
      <w:pPr>
        <w:jc w:val="center"/>
        <w:rPr>
          <w:b/>
          <w:sz w:val="24"/>
          <w:szCs w:val="24"/>
        </w:rPr>
      </w:pPr>
    </w:p>
    <w:p w:rsidR="00D33E67" w:rsidRPr="00D33E67" w:rsidRDefault="00D33E67" w:rsidP="00D33E67">
      <w:pPr>
        <w:rPr>
          <w:sz w:val="24"/>
          <w:szCs w:val="24"/>
        </w:rPr>
      </w:pPr>
    </w:p>
    <w:p w:rsidR="00D33E67" w:rsidRPr="00D33E67" w:rsidRDefault="00D33E67" w:rsidP="00D33E67">
      <w:pPr>
        <w:jc w:val="center"/>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Default="00D33E67" w:rsidP="00D33E67">
      <w:pPr>
        <w:jc w:val="right"/>
        <w:rPr>
          <w:sz w:val="24"/>
          <w:szCs w:val="24"/>
        </w:rPr>
      </w:pPr>
    </w:p>
    <w:p w:rsidR="00D33E67" w:rsidRDefault="00D33E67" w:rsidP="00D33E67">
      <w:pPr>
        <w:jc w:val="right"/>
        <w:rPr>
          <w:sz w:val="24"/>
          <w:szCs w:val="24"/>
        </w:rPr>
      </w:pPr>
    </w:p>
    <w:p w:rsidR="001D4D98" w:rsidRDefault="001D4D98" w:rsidP="00D33E67">
      <w:pPr>
        <w:jc w:val="right"/>
        <w:rPr>
          <w:sz w:val="24"/>
          <w:szCs w:val="24"/>
        </w:rPr>
      </w:pPr>
    </w:p>
    <w:p w:rsidR="00D33E67" w:rsidRDefault="00D33E67" w:rsidP="00D33E67">
      <w:pPr>
        <w:jc w:val="right"/>
        <w:rPr>
          <w:sz w:val="24"/>
          <w:szCs w:val="24"/>
        </w:rPr>
      </w:pPr>
    </w:p>
    <w:p w:rsidR="001D4D98" w:rsidRDefault="001D4D98" w:rsidP="00D33E67">
      <w:pPr>
        <w:jc w:val="right"/>
        <w:rPr>
          <w:sz w:val="24"/>
          <w:szCs w:val="24"/>
        </w:rPr>
      </w:pPr>
    </w:p>
    <w:p w:rsidR="00D33E67" w:rsidRPr="00D33E67" w:rsidRDefault="00D33E67" w:rsidP="00D33E67">
      <w:pPr>
        <w:jc w:val="right"/>
        <w:rPr>
          <w:sz w:val="24"/>
          <w:szCs w:val="24"/>
        </w:rPr>
      </w:pPr>
      <w:r w:rsidRPr="00D33E67">
        <w:rPr>
          <w:sz w:val="24"/>
          <w:szCs w:val="24"/>
        </w:rPr>
        <w:lastRenderedPageBreak/>
        <w:t>Приложение 6</w:t>
      </w:r>
    </w:p>
    <w:p w:rsidR="00D33E67" w:rsidRPr="00D33E67" w:rsidRDefault="00D33E67" w:rsidP="00D33E67">
      <w:pPr>
        <w:jc w:val="right"/>
        <w:rPr>
          <w:sz w:val="24"/>
          <w:szCs w:val="24"/>
        </w:rPr>
      </w:pPr>
      <w:r w:rsidRPr="00D33E67">
        <w:rPr>
          <w:sz w:val="24"/>
          <w:szCs w:val="24"/>
        </w:rPr>
        <w:t>к Положению об оплате труда</w:t>
      </w:r>
    </w:p>
    <w:p w:rsidR="00D33E67" w:rsidRPr="00D33E67" w:rsidRDefault="00D33E67" w:rsidP="00D33E67">
      <w:pPr>
        <w:jc w:val="right"/>
        <w:rPr>
          <w:sz w:val="24"/>
          <w:szCs w:val="24"/>
        </w:rPr>
      </w:pPr>
      <w:r w:rsidRPr="00D33E67">
        <w:rPr>
          <w:sz w:val="24"/>
          <w:szCs w:val="24"/>
        </w:rPr>
        <w:t>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jc w:val="right"/>
        <w:rPr>
          <w:sz w:val="24"/>
          <w:szCs w:val="24"/>
        </w:rPr>
      </w:pPr>
    </w:p>
    <w:p w:rsidR="00D33E67" w:rsidRPr="00D33E67" w:rsidRDefault="00D33E67" w:rsidP="00D33E67">
      <w:pPr>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о единовременной выплате при предоставлении ежегодного оплачиваемого отпуска и материальной помощи муниципальным служащим Дальне-Закорского муниципального образования </w:t>
      </w:r>
    </w:p>
    <w:p w:rsidR="00D33E67" w:rsidRPr="00D33E67" w:rsidRDefault="00D33E67" w:rsidP="00D33E67">
      <w:pPr>
        <w:rPr>
          <w:b/>
          <w:sz w:val="24"/>
          <w:szCs w:val="24"/>
        </w:rPr>
      </w:pPr>
    </w:p>
    <w:p w:rsidR="00D33E67" w:rsidRPr="00D33E67" w:rsidRDefault="00D33E67" w:rsidP="00D33E67">
      <w:pPr>
        <w:ind w:firstLine="709"/>
        <w:jc w:val="both"/>
        <w:rPr>
          <w:sz w:val="24"/>
          <w:szCs w:val="24"/>
        </w:rPr>
      </w:pPr>
      <w:r w:rsidRPr="00D33E67">
        <w:rPr>
          <w:sz w:val="24"/>
          <w:szCs w:val="24"/>
        </w:rPr>
        <w:t>1.Настоящее Положение определяет порядок единовременной выплаты при предоставлении ежегодного оплачиваемого отпуска (далее - единовременная выплата) и материальной помощи муниципальным служащим Дальне-Закорского муниципального образования (далее – работники).</w:t>
      </w:r>
    </w:p>
    <w:p w:rsidR="00D33E67" w:rsidRPr="00D33E67" w:rsidRDefault="00D33E67" w:rsidP="00D33E67">
      <w:pPr>
        <w:ind w:firstLine="709"/>
        <w:jc w:val="both"/>
        <w:rPr>
          <w:sz w:val="24"/>
          <w:szCs w:val="24"/>
        </w:rPr>
      </w:pPr>
      <w:r w:rsidRPr="00D33E67">
        <w:rPr>
          <w:sz w:val="24"/>
          <w:szCs w:val="24"/>
        </w:rPr>
        <w:t>2. В целях настоящего Положения под отработанным временем работника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D33E67" w:rsidRPr="00D33E67" w:rsidRDefault="00D33E67" w:rsidP="00D33E67">
      <w:pPr>
        <w:ind w:firstLine="709"/>
        <w:jc w:val="both"/>
        <w:rPr>
          <w:sz w:val="24"/>
          <w:szCs w:val="24"/>
        </w:rPr>
      </w:pPr>
      <w:r w:rsidRPr="00D33E67">
        <w:rPr>
          <w:sz w:val="24"/>
          <w:szCs w:val="24"/>
        </w:rPr>
        <w:t>3. Размер единовременной выплаты составляет два должностных оклада.</w:t>
      </w:r>
    </w:p>
    <w:p w:rsidR="00D33E67" w:rsidRPr="00D33E67" w:rsidRDefault="00D33E67" w:rsidP="00D33E67">
      <w:pPr>
        <w:ind w:firstLine="709"/>
        <w:jc w:val="both"/>
        <w:rPr>
          <w:sz w:val="24"/>
          <w:szCs w:val="24"/>
        </w:rPr>
      </w:pPr>
      <w:r w:rsidRPr="00D33E67">
        <w:rPr>
          <w:sz w:val="24"/>
          <w:szCs w:val="24"/>
        </w:rPr>
        <w:t>4. Единовременная выплата производится один раз в год на основании соответствующего письменного заявления работника в случае:</w:t>
      </w:r>
    </w:p>
    <w:p w:rsidR="00D33E67" w:rsidRPr="00D33E67" w:rsidRDefault="00D33E67" w:rsidP="00D33E67">
      <w:pPr>
        <w:ind w:firstLine="709"/>
        <w:jc w:val="both"/>
        <w:rPr>
          <w:sz w:val="24"/>
          <w:szCs w:val="24"/>
        </w:rPr>
      </w:pPr>
      <w:r w:rsidRPr="00D33E67">
        <w:rPr>
          <w:sz w:val="24"/>
          <w:szCs w:val="24"/>
        </w:rPr>
        <w:t>1) предоставления ежегодного оплачиваемого отпуска в полном объеме;</w:t>
      </w:r>
    </w:p>
    <w:p w:rsidR="00D33E67" w:rsidRPr="00D33E67" w:rsidRDefault="00D33E67" w:rsidP="00D33E67">
      <w:pPr>
        <w:ind w:firstLine="709"/>
        <w:jc w:val="both"/>
        <w:rPr>
          <w:sz w:val="24"/>
          <w:szCs w:val="24"/>
        </w:rPr>
      </w:pPr>
      <w:r w:rsidRPr="00D33E67">
        <w:rPr>
          <w:sz w:val="24"/>
          <w:szCs w:val="24"/>
        </w:rPr>
        <w:t>2) разделения в установленном порядке ежегодного оплачиваемого отпуска на части – при предоставлении одной из частей данного отпуска;</w:t>
      </w:r>
    </w:p>
    <w:p w:rsidR="00D33E67" w:rsidRPr="00D33E67" w:rsidRDefault="00D33E67" w:rsidP="00D33E67">
      <w:pPr>
        <w:ind w:firstLine="709"/>
        <w:jc w:val="both"/>
        <w:rPr>
          <w:sz w:val="24"/>
          <w:szCs w:val="24"/>
        </w:rPr>
      </w:pPr>
      <w:r w:rsidRPr="00D33E67">
        <w:rPr>
          <w:sz w:val="24"/>
          <w:szCs w:val="24"/>
        </w:rPr>
        <w:t xml:space="preserve">3) замены в установленном порядке части ежегодного оплачиваемого отпуска денежной компенсацией – одновременно с предоставлением данной компенсации. </w:t>
      </w:r>
    </w:p>
    <w:p w:rsidR="00D33E67" w:rsidRPr="00D33E67" w:rsidRDefault="00D33E67" w:rsidP="00D33E67">
      <w:pPr>
        <w:ind w:firstLine="709"/>
        <w:jc w:val="both"/>
        <w:rPr>
          <w:sz w:val="24"/>
          <w:szCs w:val="24"/>
        </w:rPr>
      </w:pPr>
      <w:r w:rsidRPr="00D33E67">
        <w:rPr>
          <w:sz w:val="24"/>
          <w:szCs w:val="24"/>
        </w:rPr>
        <w:t>5.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w:t>
      </w:r>
    </w:p>
    <w:p w:rsidR="00D33E67" w:rsidRPr="00D33E67" w:rsidRDefault="00D33E67" w:rsidP="00D33E67">
      <w:pPr>
        <w:ind w:firstLine="709"/>
        <w:jc w:val="both"/>
        <w:rPr>
          <w:sz w:val="24"/>
          <w:szCs w:val="24"/>
        </w:rPr>
      </w:pPr>
      <w:r w:rsidRPr="00D33E67">
        <w:rPr>
          <w:sz w:val="24"/>
          <w:szCs w:val="24"/>
        </w:rPr>
        <w:t xml:space="preserve">6. Единовременная выплата производится пропорционально отработанному времени при увольнении работника в случае: </w:t>
      </w:r>
    </w:p>
    <w:p w:rsidR="00D33E67" w:rsidRPr="00D33E67" w:rsidRDefault="00D33E67" w:rsidP="00D33E67">
      <w:pPr>
        <w:ind w:firstLine="709"/>
        <w:jc w:val="both"/>
        <w:rPr>
          <w:sz w:val="24"/>
          <w:szCs w:val="24"/>
        </w:rPr>
      </w:pPr>
      <w:r w:rsidRPr="00D33E67">
        <w:rPr>
          <w:sz w:val="24"/>
          <w:szCs w:val="24"/>
        </w:rPr>
        <w:t xml:space="preserve">1) предоставления работнику неиспользованного отпуска с последующим его увольнением, если им не использовано право на единовременную выплату; </w:t>
      </w:r>
    </w:p>
    <w:p w:rsidR="00D33E67" w:rsidRPr="00D33E67" w:rsidRDefault="00D33E67" w:rsidP="00D33E67">
      <w:pPr>
        <w:ind w:firstLine="709"/>
        <w:jc w:val="both"/>
        <w:rPr>
          <w:sz w:val="24"/>
          <w:szCs w:val="24"/>
        </w:rPr>
      </w:pPr>
      <w:r w:rsidRPr="00D33E67">
        <w:rPr>
          <w:sz w:val="24"/>
          <w:szCs w:val="24"/>
        </w:rPr>
        <w:t xml:space="preserve">2) выплаты работнику денежной компенсации за неиспользованный отпуск. </w:t>
      </w:r>
    </w:p>
    <w:p w:rsidR="00D33E67" w:rsidRPr="00D33E67" w:rsidRDefault="00D33E67" w:rsidP="00D33E67">
      <w:pPr>
        <w:ind w:firstLine="709"/>
        <w:jc w:val="both"/>
        <w:rPr>
          <w:sz w:val="24"/>
          <w:szCs w:val="24"/>
        </w:rPr>
      </w:pPr>
      <w:r w:rsidRPr="00D33E67">
        <w:rPr>
          <w:sz w:val="24"/>
          <w:szCs w:val="24"/>
        </w:rPr>
        <w:t xml:space="preserve">7. На единовременную выплату начисляются районный коэффициент, процентная надбавка к заработной плате за работу в южных районах Иркутской области в соответствии с федеральным, областным законодательством и процентная надбавка за работу в Жигаловском районе. </w:t>
      </w:r>
    </w:p>
    <w:p w:rsidR="00D33E67" w:rsidRPr="00D33E67" w:rsidRDefault="00D33E67" w:rsidP="00D33E67">
      <w:pPr>
        <w:ind w:firstLine="709"/>
        <w:jc w:val="both"/>
        <w:rPr>
          <w:sz w:val="24"/>
          <w:szCs w:val="24"/>
        </w:rPr>
      </w:pPr>
      <w:r w:rsidRPr="00D33E67">
        <w:rPr>
          <w:sz w:val="24"/>
          <w:szCs w:val="24"/>
        </w:rPr>
        <w:t>8. Материальная помощь выплачивается по решению главы Дальне-Закорского муниципального образования в размере не менее одного должностного оклада, до истечения текущего календарного года. Конкретный размер материальной помощи определяется распоряжением Администрации Дальне-Закорского сельского поселения.</w:t>
      </w:r>
    </w:p>
    <w:p w:rsidR="00D33E67" w:rsidRPr="00D33E67" w:rsidRDefault="00D33E67" w:rsidP="00D33E67">
      <w:pPr>
        <w:ind w:firstLine="709"/>
        <w:jc w:val="both"/>
        <w:rPr>
          <w:sz w:val="24"/>
          <w:szCs w:val="24"/>
        </w:rPr>
      </w:pPr>
      <w:r w:rsidRPr="00D33E67">
        <w:rPr>
          <w:sz w:val="24"/>
          <w:szCs w:val="24"/>
        </w:rPr>
        <w:t>Право работника на получение материальной помощи возникает со дня вступления в силу заключенного с ним трудового договора.</w:t>
      </w:r>
    </w:p>
    <w:p w:rsidR="00D33E67" w:rsidRPr="00D33E67" w:rsidRDefault="00D33E67" w:rsidP="00D33E67">
      <w:pPr>
        <w:ind w:firstLine="709"/>
        <w:jc w:val="both"/>
        <w:rPr>
          <w:strike/>
          <w:sz w:val="24"/>
          <w:szCs w:val="24"/>
        </w:rPr>
      </w:pPr>
      <w:r w:rsidRPr="00D33E67">
        <w:rPr>
          <w:sz w:val="24"/>
          <w:szCs w:val="24"/>
        </w:rPr>
        <w:t>9. По письменному заявлению работника, материальная помощь, оказывается,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также в связи с материальными затруднениями (болезнь, смерть членов семьи, другие непредвиденные обстоятельства), юбилейными датами (50,55,60) и по другим уважительным причинам.</w:t>
      </w:r>
    </w:p>
    <w:p w:rsidR="00D33E67" w:rsidRPr="00D33E67" w:rsidRDefault="00D33E67" w:rsidP="00D33E67">
      <w:pPr>
        <w:ind w:firstLine="709"/>
        <w:jc w:val="both"/>
        <w:rPr>
          <w:sz w:val="24"/>
          <w:szCs w:val="24"/>
        </w:rPr>
      </w:pPr>
      <w:r w:rsidRPr="00D33E67">
        <w:rPr>
          <w:sz w:val="24"/>
          <w:szCs w:val="24"/>
        </w:rPr>
        <w:t>В случае смерти работника материальная помощь может быть оказана членам его семьи.</w:t>
      </w:r>
    </w:p>
    <w:p w:rsidR="00D33E67" w:rsidRPr="00D33E67" w:rsidRDefault="00D33E67" w:rsidP="00D33E67">
      <w:pPr>
        <w:ind w:firstLine="709"/>
        <w:jc w:val="both"/>
        <w:rPr>
          <w:sz w:val="24"/>
          <w:szCs w:val="24"/>
        </w:rPr>
      </w:pPr>
      <w:r w:rsidRPr="00D33E67">
        <w:rPr>
          <w:sz w:val="24"/>
          <w:szCs w:val="24"/>
        </w:rPr>
        <w:t>10. Работник (член его семьи) представляет старшему инспектору Администрации Дальне-Закорского сельского поселения документы, подтверждающие наличие соответствующих оснований.</w:t>
      </w:r>
    </w:p>
    <w:p w:rsidR="00D33E67" w:rsidRPr="00D33E67" w:rsidRDefault="00D33E67" w:rsidP="00D33E67">
      <w:pPr>
        <w:ind w:firstLine="709"/>
        <w:jc w:val="both"/>
        <w:rPr>
          <w:sz w:val="24"/>
          <w:szCs w:val="24"/>
        </w:rPr>
      </w:pPr>
      <w:r w:rsidRPr="00D33E67">
        <w:rPr>
          <w:sz w:val="24"/>
          <w:szCs w:val="24"/>
        </w:rPr>
        <w:lastRenderedPageBreak/>
        <w:t>11. При увольнении работника (если работником не реализовано право на получение материальной помощи в текущем календарном году) за исключением случаев увольнения за виновные действия, ему выплачивается материальная помощь в размере одного должностного оклада.</w:t>
      </w:r>
    </w:p>
    <w:p w:rsidR="00D33E67" w:rsidRPr="00D33E67" w:rsidRDefault="00D33E67" w:rsidP="00D33E67">
      <w:pPr>
        <w:ind w:firstLine="709"/>
        <w:jc w:val="both"/>
        <w:rPr>
          <w:sz w:val="24"/>
          <w:szCs w:val="24"/>
        </w:rPr>
      </w:pPr>
      <w:r w:rsidRPr="00D33E67">
        <w:rPr>
          <w:sz w:val="24"/>
          <w:szCs w:val="24"/>
        </w:rPr>
        <w:t>12. Материальная помощь выплачивается в пределах фонда оплаты труда муниципальных служащих Дальне-Закорского муниципального образования на текущий финансовый год</w:t>
      </w:r>
    </w:p>
    <w:p w:rsidR="00D33E67" w:rsidRPr="00D33E67" w:rsidRDefault="00D33E67" w:rsidP="00D33E67">
      <w:pPr>
        <w:rPr>
          <w:sz w:val="24"/>
          <w:szCs w:val="24"/>
        </w:rPr>
      </w:pPr>
    </w:p>
    <w:p w:rsidR="00D33E67" w:rsidRPr="00D33E67" w:rsidRDefault="00D33E67" w:rsidP="00D33E67">
      <w:pPr>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both"/>
        <w:rPr>
          <w:sz w:val="24"/>
          <w:szCs w:val="24"/>
        </w:rPr>
      </w:pPr>
    </w:p>
    <w:p w:rsidR="00D33E67" w:rsidRDefault="00D33E67" w:rsidP="00D33E67">
      <w:pPr>
        <w:jc w:val="right"/>
        <w:rPr>
          <w:sz w:val="24"/>
          <w:szCs w:val="24"/>
        </w:rPr>
      </w:pPr>
    </w:p>
    <w:p w:rsidR="001D4D98" w:rsidRDefault="001D4D98" w:rsidP="00D33E67">
      <w:pPr>
        <w:jc w:val="right"/>
        <w:rPr>
          <w:sz w:val="24"/>
          <w:szCs w:val="24"/>
        </w:rPr>
      </w:pPr>
    </w:p>
    <w:p w:rsidR="001D4D98" w:rsidRDefault="001D4D98" w:rsidP="00D33E67">
      <w:pPr>
        <w:jc w:val="right"/>
        <w:rPr>
          <w:sz w:val="24"/>
          <w:szCs w:val="24"/>
        </w:rPr>
      </w:pPr>
    </w:p>
    <w:p w:rsidR="001D4D98" w:rsidRDefault="001D4D98" w:rsidP="00D33E67">
      <w:pPr>
        <w:jc w:val="right"/>
        <w:rPr>
          <w:sz w:val="24"/>
          <w:szCs w:val="24"/>
        </w:rPr>
      </w:pPr>
    </w:p>
    <w:p w:rsidR="001D4D98" w:rsidRPr="00D33E67" w:rsidRDefault="001D4D98" w:rsidP="00D33E67">
      <w:pPr>
        <w:jc w:val="right"/>
        <w:rPr>
          <w:sz w:val="24"/>
          <w:szCs w:val="24"/>
        </w:rPr>
      </w:pPr>
    </w:p>
    <w:p w:rsidR="00D33E67" w:rsidRPr="00D33E67" w:rsidRDefault="00D33E67" w:rsidP="00D33E67">
      <w:pPr>
        <w:jc w:val="right"/>
        <w:rPr>
          <w:sz w:val="24"/>
          <w:szCs w:val="24"/>
        </w:rPr>
      </w:pPr>
      <w:bookmarkStart w:id="32" w:name="_GoBack"/>
      <w:bookmarkEnd w:id="32"/>
      <w:r w:rsidRPr="00D33E67">
        <w:rPr>
          <w:sz w:val="24"/>
          <w:szCs w:val="24"/>
        </w:rPr>
        <w:lastRenderedPageBreak/>
        <w:t>Приложение 7</w:t>
      </w:r>
    </w:p>
    <w:p w:rsidR="00D33E67" w:rsidRPr="00D33E67" w:rsidRDefault="00D33E67" w:rsidP="00D33E67">
      <w:pPr>
        <w:jc w:val="right"/>
        <w:rPr>
          <w:sz w:val="24"/>
          <w:szCs w:val="24"/>
        </w:rPr>
      </w:pPr>
      <w:r w:rsidRPr="00D33E67">
        <w:rPr>
          <w:sz w:val="24"/>
          <w:szCs w:val="24"/>
        </w:rPr>
        <w:t>к Положению об оплате труда муниципальных служащих</w:t>
      </w:r>
    </w:p>
    <w:p w:rsidR="00D33E67" w:rsidRPr="00D33E67" w:rsidRDefault="00D33E67" w:rsidP="00D33E67">
      <w:pPr>
        <w:jc w:val="right"/>
        <w:rPr>
          <w:sz w:val="24"/>
          <w:szCs w:val="24"/>
        </w:rPr>
      </w:pPr>
      <w:r w:rsidRPr="00D33E67">
        <w:rPr>
          <w:sz w:val="24"/>
          <w:szCs w:val="24"/>
        </w:rPr>
        <w:t>Дальне-Закорского муниципального образования</w:t>
      </w:r>
    </w:p>
    <w:p w:rsidR="00D33E67" w:rsidRPr="00D33E67" w:rsidRDefault="00D33E67" w:rsidP="00D33E67">
      <w:pPr>
        <w:rPr>
          <w:sz w:val="24"/>
          <w:szCs w:val="24"/>
        </w:rPr>
      </w:pPr>
    </w:p>
    <w:p w:rsidR="00D33E67" w:rsidRPr="00D33E67" w:rsidRDefault="00D33E67" w:rsidP="00D33E67">
      <w:pPr>
        <w:ind w:right="-85"/>
        <w:jc w:val="center"/>
        <w:rPr>
          <w:b/>
          <w:sz w:val="24"/>
          <w:szCs w:val="24"/>
        </w:rPr>
      </w:pPr>
      <w:r w:rsidRPr="00D33E67">
        <w:rPr>
          <w:b/>
          <w:sz w:val="24"/>
          <w:szCs w:val="24"/>
        </w:rPr>
        <w:t>Положение</w:t>
      </w:r>
    </w:p>
    <w:p w:rsidR="00D33E67" w:rsidRPr="00D33E67" w:rsidRDefault="00D33E67" w:rsidP="00D33E67">
      <w:pPr>
        <w:jc w:val="center"/>
        <w:rPr>
          <w:b/>
          <w:sz w:val="24"/>
          <w:szCs w:val="24"/>
        </w:rPr>
      </w:pPr>
      <w:r w:rsidRPr="00D33E67">
        <w:rPr>
          <w:b/>
          <w:sz w:val="24"/>
          <w:szCs w:val="24"/>
        </w:rPr>
        <w:t xml:space="preserve">о порядке установления и выплаты ежемесячной надбавки к должностному окладу за классный чин лицам, замещающим должности муниципальной службы Дальне-Закорского муниципального образования </w:t>
      </w:r>
    </w:p>
    <w:p w:rsidR="00D33E67" w:rsidRPr="00D33E67" w:rsidRDefault="00D33E67" w:rsidP="00D33E67">
      <w:pPr>
        <w:ind w:right="-85" w:firstLine="720"/>
        <w:jc w:val="center"/>
        <w:rPr>
          <w:sz w:val="24"/>
          <w:szCs w:val="24"/>
        </w:rPr>
      </w:pPr>
    </w:p>
    <w:p w:rsidR="00D33E67" w:rsidRPr="00D33E67" w:rsidRDefault="00D33E67" w:rsidP="00D33E67">
      <w:pPr>
        <w:ind w:firstLine="709"/>
        <w:jc w:val="both"/>
        <w:rPr>
          <w:sz w:val="24"/>
          <w:szCs w:val="24"/>
        </w:rPr>
      </w:pPr>
      <w:bookmarkStart w:id="33" w:name="sub_11"/>
      <w:r w:rsidRPr="00D33E67">
        <w:rPr>
          <w:sz w:val="24"/>
          <w:szCs w:val="24"/>
        </w:rPr>
        <w:t xml:space="preserve">1. </w:t>
      </w:r>
      <w:bookmarkStart w:id="34" w:name="sub_12"/>
      <w:bookmarkEnd w:id="33"/>
      <w:r w:rsidRPr="00D33E67">
        <w:rPr>
          <w:sz w:val="24"/>
          <w:szCs w:val="24"/>
        </w:rPr>
        <w:t>Положение определяет порядок установления и выплаты ежемесячной надбавки к должностному окладу за классный чин лицам, замещающим должности муниципальной службы Дальне-Закорского муниципального образования (далее - надбавка за классный чин).</w:t>
      </w:r>
      <w:bookmarkStart w:id="35" w:name="sub_200"/>
      <w:bookmarkEnd w:id="34"/>
    </w:p>
    <w:p w:rsidR="00D33E67" w:rsidRPr="00D33E67" w:rsidRDefault="00D33E67" w:rsidP="00D33E67">
      <w:pPr>
        <w:ind w:firstLine="708"/>
        <w:jc w:val="both"/>
        <w:rPr>
          <w:sz w:val="24"/>
          <w:szCs w:val="24"/>
        </w:rPr>
      </w:pPr>
      <w:bookmarkStart w:id="36" w:name="sub_21"/>
      <w:bookmarkEnd w:id="35"/>
      <w:r w:rsidRPr="00D33E67">
        <w:rPr>
          <w:sz w:val="24"/>
          <w:szCs w:val="24"/>
        </w:rPr>
        <w:t>2. Муниципальным служащим в зависимости от присвоенного классного чина надбавка за классный чин устанавливается в размерах:</w:t>
      </w:r>
    </w:p>
    <w:tbl>
      <w:tblPr>
        <w:tblW w:w="92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3"/>
        <w:gridCol w:w="2486"/>
      </w:tblGrid>
      <w:tr w:rsidR="00D33E67" w:rsidRPr="00D33E67" w:rsidTr="00D33E67">
        <w:trPr>
          <w:trHeight w:val="799"/>
        </w:trPr>
        <w:tc>
          <w:tcPr>
            <w:tcW w:w="6783" w:type="dxa"/>
            <w:tcBorders>
              <w:top w:val="single" w:sz="4" w:space="0" w:color="auto"/>
              <w:bottom w:val="nil"/>
              <w:right w:val="single" w:sz="4" w:space="0" w:color="auto"/>
            </w:tcBorders>
          </w:tcPr>
          <w:p w:rsidR="00D33E67" w:rsidRPr="00D33E67" w:rsidRDefault="00D33E67" w:rsidP="00D33E67">
            <w:pPr>
              <w:jc w:val="center"/>
              <w:rPr>
                <w:sz w:val="24"/>
                <w:szCs w:val="24"/>
              </w:rPr>
            </w:pPr>
            <w:r w:rsidRPr="00D33E67">
              <w:rPr>
                <w:sz w:val="24"/>
                <w:szCs w:val="24"/>
              </w:rPr>
              <w:t>Наименование классного чина</w:t>
            </w:r>
          </w:p>
        </w:tc>
        <w:tc>
          <w:tcPr>
            <w:tcW w:w="2486" w:type="dxa"/>
            <w:tcBorders>
              <w:top w:val="single" w:sz="4" w:space="0" w:color="auto"/>
              <w:left w:val="single" w:sz="4" w:space="0" w:color="auto"/>
              <w:bottom w:val="nil"/>
            </w:tcBorders>
          </w:tcPr>
          <w:p w:rsidR="00D33E67" w:rsidRPr="00D33E67" w:rsidRDefault="00D33E67" w:rsidP="00D33E67">
            <w:pPr>
              <w:rPr>
                <w:sz w:val="24"/>
                <w:szCs w:val="24"/>
              </w:rPr>
            </w:pPr>
            <w:r w:rsidRPr="00D33E67">
              <w:rPr>
                <w:sz w:val="24"/>
                <w:szCs w:val="24"/>
              </w:rPr>
              <w:t>Размер надбавки за классный чин (рублей в месяц)</w:t>
            </w:r>
          </w:p>
        </w:tc>
      </w:tr>
      <w:tr w:rsidR="00D33E67" w:rsidRPr="00D33E67" w:rsidTr="00D33E67">
        <w:trPr>
          <w:trHeight w:val="261"/>
        </w:trPr>
        <w:tc>
          <w:tcPr>
            <w:tcW w:w="6783" w:type="dxa"/>
            <w:tcBorders>
              <w:top w:val="nil"/>
              <w:bottom w:val="nil"/>
              <w:right w:val="single" w:sz="4" w:space="0" w:color="auto"/>
            </w:tcBorders>
          </w:tcPr>
          <w:p w:rsidR="00D33E67" w:rsidRPr="00D33E67" w:rsidRDefault="00D33E67" w:rsidP="00D33E67">
            <w:pPr>
              <w:rPr>
                <w:sz w:val="24"/>
                <w:szCs w:val="24"/>
              </w:rPr>
            </w:pPr>
            <w:r w:rsidRPr="00D33E67">
              <w:rPr>
                <w:sz w:val="24"/>
                <w:szCs w:val="24"/>
              </w:rPr>
              <w:t>Муниципальный советник в Иркутской области 3 класса</w:t>
            </w:r>
          </w:p>
        </w:tc>
        <w:tc>
          <w:tcPr>
            <w:tcW w:w="2486" w:type="dxa"/>
            <w:tcBorders>
              <w:top w:val="nil"/>
              <w:left w:val="single" w:sz="4" w:space="0" w:color="auto"/>
              <w:bottom w:val="nil"/>
            </w:tcBorders>
          </w:tcPr>
          <w:p w:rsidR="00D33E67" w:rsidRPr="00D33E67" w:rsidRDefault="00D33E67" w:rsidP="00D33E67">
            <w:pPr>
              <w:jc w:val="center"/>
              <w:rPr>
                <w:sz w:val="24"/>
                <w:szCs w:val="24"/>
              </w:rPr>
            </w:pPr>
            <w:r w:rsidRPr="00D33E67">
              <w:rPr>
                <w:sz w:val="24"/>
                <w:szCs w:val="24"/>
              </w:rPr>
              <w:t>6676</w:t>
            </w:r>
          </w:p>
        </w:tc>
      </w:tr>
      <w:tr w:rsidR="00D33E67" w:rsidRPr="00D33E67" w:rsidTr="00D33E67">
        <w:trPr>
          <w:trHeight w:val="276"/>
        </w:trPr>
        <w:tc>
          <w:tcPr>
            <w:tcW w:w="6783" w:type="dxa"/>
            <w:tcBorders>
              <w:top w:val="nil"/>
              <w:bottom w:val="nil"/>
              <w:right w:val="single" w:sz="4" w:space="0" w:color="auto"/>
            </w:tcBorders>
          </w:tcPr>
          <w:p w:rsidR="00D33E67" w:rsidRPr="00D33E67" w:rsidRDefault="00D33E67" w:rsidP="00D33E67">
            <w:pPr>
              <w:rPr>
                <w:sz w:val="24"/>
                <w:szCs w:val="24"/>
              </w:rPr>
            </w:pPr>
            <w:r w:rsidRPr="00D33E67">
              <w:rPr>
                <w:sz w:val="24"/>
                <w:szCs w:val="24"/>
              </w:rPr>
              <w:t>Секретарь муниципальной службы в Иркутской области 1 класса</w:t>
            </w:r>
          </w:p>
        </w:tc>
        <w:tc>
          <w:tcPr>
            <w:tcW w:w="2486" w:type="dxa"/>
            <w:tcBorders>
              <w:top w:val="nil"/>
              <w:left w:val="single" w:sz="4" w:space="0" w:color="auto"/>
              <w:bottom w:val="nil"/>
            </w:tcBorders>
          </w:tcPr>
          <w:p w:rsidR="00D33E67" w:rsidRPr="00D33E67" w:rsidRDefault="00D33E67" w:rsidP="00D33E67">
            <w:pPr>
              <w:jc w:val="center"/>
              <w:rPr>
                <w:sz w:val="24"/>
                <w:szCs w:val="24"/>
              </w:rPr>
            </w:pPr>
            <w:r w:rsidRPr="00D33E67">
              <w:rPr>
                <w:sz w:val="24"/>
                <w:szCs w:val="24"/>
              </w:rPr>
              <w:t>4216</w:t>
            </w:r>
          </w:p>
        </w:tc>
      </w:tr>
      <w:tr w:rsidR="00D33E67" w:rsidRPr="00D33E67" w:rsidTr="00D33E67">
        <w:trPr>
          <w:trHeight w:val="261"/>
        </w:trPr>
        <w:tc>
          <w:tcPr>
            <w:tcW w:w="6783" w:type="dxa"/>
            <w:tcBorders>
              <w:top w:val="nil"/>
              <w:bottom w:val="nil"/>
              <w:right w:val="single" w:sz="4" w:space="0" w:color="auto"/>
            </w:tcBorders>
          </w:tcPr>
          <w:p w:rsidR="00D33E67" w:rsidRPr="00D33E67" w:rsidRDefault="00D33E67" w:rsidP="00D33E67">
            <w:pPr>
              <w:rPr>
                <w:sz w:val="24"/>
                <w:szCs w:val="24"/>
              </w:rPr>
            </w:pPr>
            <w:r w:rsidRPr="00D33E67">
              <w:rPr>
                <w:sz w:val="24"/>
                <w:szCs w:val="24"/>
              </w:rPr>
              <w:t>Секретарь муниципальной службы в Иркутской области 2 класса</w:t>
            </w:r>
          </w:p>
        </w:tc>
        <w:tc>
          <w:tcPr>
            <w:tcW w:w="2486" w:type="dxa"/>
            <w:tcBorders>
              <w:top w:val="nil"/>
              <w:left w:val="single" w:sz="4" w:space="0" w:color="auto"/>
              <w:bottom w:val="nil"/>
            </w:tcBorders>
          </w:tcPr>
          <w:p w:rsidR="00D33E67" w:rsidRPr="00D33E67" w:rsidRDefault="00D33E67" w:rsidP="00D33E67">
            <w:pPr>
              <w:jc w:val="center"/>
              <w:rPr>
                <w:sz w:val="24"/>
                <w:szCs w:val="24"/>
              </w:rPr>
            </w:pPr>
            <w:r w:rsidRPr="00D33E67">
              <w:rPr>
                <w:sz w:val="24"/>
                <w:szCs w:val="24"/>
              </w:rPr>
              <w:t>3868</w:t>
            </w:r>
          </w:p>
        </w:tc>
      </w:tr>
      <w:tr w:rsidR="00D33E67" w:rsidRPr="00D33E67" w:rsidTr="00D33E67">
        <w:trPr>
          <w:trHeight w:val="261"/>
        </w:trPr>
        <w:tc>
          <w:tcPr>
            <w:tcW w:w="6783" w:type="dxa"/>
            <w:tcBorders>
              <w:top w:val="nil"/>
              <w:bottom w:val="single" w:sz="4" w:space="0" w:color="auto"/>
              <w:right w:val="single" w:sz="4" w:space="0" w:color="auto"/>
            </w:tcBorders>
          </w:tcPr>
          <w:p w:rsidR="00D33E67" w:rsidRPr="00D33E67" w:rsidRDefault="00D33E67" w:rsidP="00D33E67">
            <w:pPr>
              <w:rPr>
                <w:sz w:val="24"/>
                <w:szCs w:val="24"/>
              </w:rPr>
            </w:pPr>
            <w:r w:rsidRPr="00D33E67">
              <w:rPr>
                <w:sz w:val="24"/>
                <w:szCs w:val="24"/>
              </w:rPr>
              <w:t>Секретарь муниципальной службы в Иркутской области 3 класса</w:t>
            </w:r>
          </w:p>
        </w:tc>
        <w:tc>
          <w:tcPr>
            <w:tcW w:w="2486" w:type="dxa"/>
            <w:tcBorders>
              <w:top w:val="nil"/>
              <w:left w:val="single" w:sz="4" w:space="0" w:color="auto"/>
              <w:bottom w:val="single" w:sz="4" w:space="0" w:color="auto"/>
            </w:tcBorders>
          </w:tcPr>
          <w:p w:rsidR="00D33E67" w:rsidRPr="00D33E67" w:rsidRDefault="00D33E67" w:rsidP="00D33E67">
            <w:pPr>
              <w:jc w:val="center"/>
              <w:rPr>
                <w:sz w:val="24"/>
                <w:szCs w:val="24"/>
              </w:rPr>
            </w:pPr>
            <w:r w:rsidRPr="00D33E67">
              <w:rPr>
                <w:sz w:val="24"/>
                <w:szCs w:val="24"/>
              </w:rPr>
              <w:t>3172</w:t>
            </w:r>
          </w:p>
        </w:tc>
      </w:tr>
    </w:tbl>
    <w:p w:rsidR="00D33E67" w:rsidRPr="00D33E67" w:rsidRDefault="00D33E67" w:rsidP="00D33E67">
      <w:pPr>
        <w:jc w:val="both"/>
        <w:rPr>
          <w:sz w:val="24"/>
          <w:szCs w:val="24"/>
        </w:rPr>
      </w:pPr>
    </w:p>
    <w:p w:rsidR="00D33E67" w:rsidRPr="00D33E67" w:rsidRDefault="00D33E67" w:rsidP="00D33E67">
      <w:pPr>
        <w:ind w:firstLine="709"/>
        <w:jc w:val="both"/>
        <w:rPr>
          <w:sz w:val="24"/>
          <w:szCs w:val="24"/>
        </w:rPr>
      </w:pPr>
      <w:bookmarkStart w:id="37" w:name="sub_31"/>
      <w:bookmarkEnd w:id="36"/>
      <w:r w:rsidRPr="00D33E67">
        <w:rPr>
          <w:sz w:val="24"/>
          <w:szCs w:val="24"/>
        </w:rPr>
        <w:t>3. Надбавка за классный чин устанавливается муниципальному служащему, имеющему классный чин соответствующего класса.</w:t>
      </w:r>
    </w:p>
    <w:p w:rsidR="00D33E67" w:rsidRPr="00D33E67" w:rsidRDefault="00D33E67" w:rsidP="00D33E67">
      <w:pPr>
        <w:ind w:firstLine="709"/>
        <w:jc w:val="both"/>
        <w:rPr>
          <w:sz w:val="24"/>
          <w:szCs w:val="24"/>
        </w:rPr>
      </w:pPr>
      <w:bookmarkStart w:id="38" w:name="sub_32"/>
      <w:bookmarkEnd w:id="37"/>
      <w:r w:rsidRPr="00D33E67">
        <w:rPr>
          <w:sz w:val="24"/>
          <w:szCs w:val="24"/>
        </w:rPr>
        <w:t>4. Надбавка за классный чин устанавливается персонально.</w:t>
      </w:r>
    </w:p>
    <w:p w:rsidR="00D33E67" w:rsidRPr="00D33E67" w:rsidRDefault="00D33E67" w:rsidP="00D33E67">
      <w:pPr>
        <w:ind w:firstLine="709"/>
        <w:jc w:val="both"/>
        <w:rPr>
          <w:sz w:val="24"/>
          <w:szCs w:val="24"/>
        </w:rPr>
      </w:pPr>
      <w:bookmarkStart w:id="39" w:name="sub_33"/>
      <w:bookmarkEnd w:id="38"/>
      <w:r w:rsidRPr="00D33E67">
        <w:rPr>
          <w:sz w:val="24"/>
          <w:szCs w:val="24"/>
        </w:rPr>
        <w:t>5. Надбавка за классный чин устанавливается в абсолютном размере и выплачивается в составе денежного содержания. При исполнении обязанностей временно отсутствующего работника, совмещении должностей, ежемесячная надбавка за классный чин начисляется по присвоенному классному чину по основной должности</w:t>
      </w:r>
      <w:r w:rsidRPr="00D33E67">
        <w:rPr>
          <w:rFonts w:ascii="Arial" w:hAnsi="Arial" w:cs="Arial"/>
          <w:sz w:val="24"/>
          <w:szCs w:val="24"/>
        </w:rPr>
        <w:t>.</w:t>
      </w:r>
      <w:r w:rsidRPr="00D33E67">
        <w:rPr>
          <w:sz w:val="24"/>
          <w:szCs w:val="24"/>
        </w:rPr>
        <w:t xml:space="preserve"> На надбавку за классный чин начисляется районный коэффициент, процентные надбавки, установленные федеральным законодательством и законодательством Иркутской области и надбавка к заработной плате за работу в Жигаловском районе. </w:t>
      </w:r>
    </w:p>
    <w:p w:rsidR="00D33E67" w:rsidRPr="00D33E67" w:rsidRDefault="00D33E67" w:rsidP="00D33E67">
      <w:pPr>
        <w:ind w:firstLine="709"/>
        <w:jc w:val="both"/>
        <w:rPr>
          <w:rFonts w:ascii="Arial" w:hAnsi="Arial" w:cs="Arial"/>
          <w:sz w:val="24"/>
          <w:szCs w:val="24"/>
        </w:rPr>
      </w:pPr>
      <w:r w:rsidRPr="00D33E67">
        <w:rPr>
          <w:sz w:val="24"/>
          <w:szCs w:val="24"/>
        </w:rPr>
        <w:t>На надбавку за классный чин не начисляются другие надбавки и доплаты, предусмотренные правовыми актами органа местного самоуправления, выплачиваемые в составе денежного содержания муниципального служащего.</w:t>
      </w:r>
    </w:p>
    <w:p w:rsidR="00D33E67" w:rsidRPr="00D33E67" w:rsidRDefault="00D33E67" w:rsidP="00D33E67">
      <w:pPr>
        <w:ind w:firstLine="709"/>
        <w:jc w:val="both"/>
        <w:rPr>
          <w:sz w:val="24"/>
          <w:szCs w:val="24"/>
        </w:rPr>
      </w:pPr>
      <w:bookmarkStart w:id="40" w:name="sub_34"/>
      <w:bookmarkEnd w:id="39"/>
      <w:r w:rsidRPr="00D33E67">
        <w:rPr>
          <w:sz w:val="24"/>
          <w:szCs w:val="24"/>
        </w:rPr>
        <w:t>6. Надбавка за классный чин учитывается во всех случаях исчисления среднемесячного денежного содержания муниципального служащего.</w:t>
      </w:r>
    </w:p>
    <w:p w:rsidR="00D33E67" w:rsidRPr="00D33E67" w:rsidRDefault="00D33E67" w:rsidP="00D33E67">
      <w:pPr>
        <w:ind w:firstLine="709"/>
        <w:jc w:val="both"/>
        <w:rPr>
          <w:sz w:val="24"/>
          <w:szCs w:val="24"/>
        </w:rPr>
      </w:pPr>
      <w:bookmarkStart w:id="41" w:name="sub_35"/>
      <w:bookmarkEnd w:id="40"/>
      <w:r w:rsidRPr="00D33E67">
        <w:rPr>
          <w:sz w:val="24"/>
          <w:szCs w:val="24"/>
        </w:rPr>
        <w:t xml:space="preserve">7. Подготовка проектов распоряжений на установление надбавки за классный чин муниципальным служащим Дальне-Закорского муниципального образования возлагается на </w:t>
      </w:r>
      <w:bookmarkEnd w:id="41"/>
      <w:r w:rsidRPr="00D33E67">
        <w:rPr>
          <w:sz w:val="24"/>
          <w:szCs w:val="24"/>
        </w:rPr>
        <w:t xml:space="preserve">старшего инспектора Администрации Дальне-Закорского сельского поселения. </w:t>
      </w:r>
    </w:p>
    <w:p w:rsidR="00D33E67" w:rsidRPr="00D33E67" w:rsidRDefault="00D33E67" w:rsidP="00D33E67">
      <w:pPr>
        <w:ind w:firstLine="709"/>
        <w:jc w:val="both"/>
        <w:rPr>
          <w:sz w:val="24"/>
          <w:szCs w:val="24"/>
        </w:rPr>
      </w:pPr>
      <w:r w:rsidRPr="00D33E67">
        <w:rPr>
          <w:sz w:val="24"/>
          <w:szCs w:val="24"/>
        </w:rPr>
        <w:t xml:space="preserve">8.Индексация надбавки за классный чин лицам, замещающим должности муниципальной службы Дальне-Закорского </w:t>
      </w:r>
      <w:r w:rsidR="001D4D98" w:rsidRPr="00D33E67">
        <w:rPr>
          <w:sz w:val="24"/>
          <w:szCs w:val="24"/>
        </w:rPr>
        <w:t>муниципального образования,</w:t>
      </w:r>
      <w:r w:rsidRPr="00D33E67">
        <w:rPr>
          <w:sz w:val="24"/>
          <w:szCs w:val="24"/>
        </w:rPr>
        <w:t xml:space="preserve"> производится в сроки и в размерах, установленных для работников, замещающих должности областной гражданской службы в государственных органах Иркутской области, в пределах бюджетных ассигнований, предусмотренных на эти цели в бюджете на очередной финансовый год.</w:t>
      </w:r>
    </w:p>
    <w:p w:rsidR="00D33E67" w:rsidRPr="00D33E67" w:rsidRDefault="00D33E67" w:rsidP="00D33E67">
      <w:pPr>
        <w:ind w:firstLine="709"/>
        <w:jc w:val="both"/>
        <w:rPr>
          <w:sz w:val="24"/>
          <w:szCs w:val="24"/>
        </w:rPr>
      </w:pPr>
      <w:r w:rsidRPr="00D33E67">
        <w:rPr>
          <w:sz w:val="24"/>
          <w:szCs w:val="24"/>
        </w:rPr>
        <w:t xml:space="preserve">При увеличении (индексации) размера ежемесячной надбавки к должностному окладу за классный чин, размер надбавки к должностному окладу лицам, замещающим должности муниципальной службы Дальне-Закорского муниципального образования, </w:t>
      </w:r>
      <w:r w:rsidRPr="00D33E67">
        <w:rPr>
          <w:sz w:val="24"/>
          <w:szCs w:val="24"/>
        </w:rPr>
        <w:lastRenderedPageBreak/>
        <w:t>установленный в соответствии с присвоенными им классными чинами, подлежит округлению до целого рубля в сторону увеличения.</w:t>
      </w:r>
    </w:p>
    <w:p w:rsidR="00D33E67" w:rsidRPr="00D33E67" w:rsidRDefault="00D33E67" w:rsidP="00D33E67">
      <w:pPr>
        <w:rPr>
          <w:sz w:val="24"/>
          <w:szCs w:val="24"/>
        </w:rPr>
      </w:pPr>
    </w:p>
    <w:p w:rsidR="00D33E67" w:rsidRDefault="00D33E67" w:rsidP="00D33E67">
      <w:pPr>
        <w:jc w:val="both"/>
        <w:rPr>
          <w:sz w:val="24"/>
          <w:szCs w:val="24"/>
        </w:rPr>
      </w:pPr>
    </w:p>
    <w:p w:rsidR="00D33E67" w:rsidRPr="00D33E67" w:rsidRDefault="00D33E67" w:rsidP="00D33E67">
      <w:pPr>
        <w:jc w:val="both"/>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Pr="00D33E67" w:rsidRDefault="00D33E67" w:rsidP="00D33E67">
      <w:pPr>
        <w:jc w:val="right"/>
        <w:rPr>
          <w:sz w:val="24"/>
          <w:szCs w:val="24"/>
        </w:rPr>
      </w:pPr>
    </w:p>
    <w:p w:rsidR="00D33E67" w:rsidRDefault="00D33E67"/>
    <w:p w:rsidR="00D33E67" w:rsidRDefault="00D33E67"/>
    <w:sectPr w:rsidR="00D33E67" w:rsidSect="001D4D98">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D1"/>
    <w:rsid w:val="000110D1"/>
    <w:rsid w:val="00026962"/>
    <w:rsid w:val="001152A9"/>
    <w:rsid w:val="001D4D98"/>
    <w:rsid w:val="006E2627"/>
    <w:rsid w:val="00AD33E9"/>
    <w:rsid w:val="00D3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D2A9"/>
  <w15:chartTrackingRefBased/>
  <w15:docId w15:val="{D2C346E0-60C7-49BD-A263-27A9ABA0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0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110D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10D1"/>
    <w:rPr>
      <w:rFonts w:ascii="Arial" w:eastAsia="Times New Roman" w:hAnsi="Arial" w:cs="Arial"/>
      <w:b/>
      <w:bCs/>
      <w:kern w:val="32"/>
      <w:sz w:val="32"/>
      <w:szCs w:val="32"/>
      <w:lang w:eastAsia="ru-RU"/>
    </w:rPr>
  </w:style>
  <w:style w:type="character" w:styleId="a3">
    <w:name w:val="Hyperlink"/>
    <w:basedOn w:val="a0"/>
    <w:rsid w:val="000110D1"/>
    <w:rPr>
      <w:color w:val="0000FF"/>
      <w:u w:val="single"/>
    </w:rPr>
  </w:style>
  <w:style w:type="paragraph" w:styleId="a4">
    <w:name w:val="Balloon Text"/>
    <w:basedOn w:val="a"/>
    <w:link w:val="a5"/>
    <w:uiPriority w:val="99"/>
    <w:semiHidden/>
    <w:unhideWhenUsed/>
    <w:rsid w:val="001D4D98"/>
    <w:rPr>
      <w:rFonts w:ascii="Segoe UI" w:hAnsi="Segoe UI" w:cs="Segoe UI"/>
      <w:sz w:val="18"/>
      <w:szCs w:val="18"/>
    </w:rPr>
  </w:style>
  <w:style w:type="character" w:customStyle="1" w:styleId="a5">
    <w:name w:val="Текст выноски Знак"/>
    <w:basedOn w:val="a0"/>
    <w:link w:val="a4"/>
    <w:uiPriority w:val="99"/>
    <w:semiHidden/>
    <w:rsid w:val="001D4D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2159748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1597483.0" TargetMode="External"/><Relationship Id="rId5" Type="http://schemas.openxmlformats.org/officeDocument/2006/relationships/hyperlink" Target="garantF1://12052272.0" TargetMode="External"/><Relationship Id="rId4" Type="http://schemas.openxmlformats.org/officeDocument/2006/relationships/hyperlink" Target="mailto:d_zakora@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4228</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2023-02-01T03:21:00Z</cp:lastPrinted>
  <dcterms:created xsi:type="dcterms:W3CDTF">2023-02-01T01:35:00Z</dcterms:created>
  <dcterms:modified xsi:type="dcterms:W3CDTF">2023-02-01T03:21:00Z</dcterms:modified>
</cp:coreProperties>
</file>