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AF" w:rsidRPr="000423F5" w:rsidRDefault="00E56BAF" w:rsidP="00E56BAF">
      <w:pPr>
        <w:jc w:val="center"/>
        <w:rPr>
          <w:b/>
          <w:sz w:val="32"/>
          <w:szCs w:val="32"/>
        </w:rPr>
      </w:pPr>
      <w:r w:rsidRPr="000423F5">
        <w:rPr>
          <w:b/>
          <w:sz w:val="32"/>
          <w:szCs w:val="32"/>
        </w:rPr>
        <w:t>Российская Федерация</w:t>
      </w:r>
    </w:p>
    <w:p w:rsidR="00E56BAF" w:rsidRPr="000423F5" w:rsidRDefault="00E56BAF" w:rsidP="00E56BAF">
      <w:pPr>
        <w:jc w:val="center"/>
        <w:rPr>
          <w:b/>
          <w:sz w:val="32"/>
          <w:szCs w:val="32"/>
        </w:rPr>
      </w:pPr>
      <w:r w:rsidRPr="000423F5">
        <w:rPr>
          <w:b/>
          <w:sz w:val="32"/>
          <w:szCs w:val="32"/>
        </w:rPr>
        <w:t>Иркутская область</w:t>
      </w:r>
    </w:p>
    <w:p w:rsidR="00E56BAF" w:rsidRPr="000423F5" w:rsidRDefault="00E56BAF" w:rsidP="00E56BAF">
      <w:pPr>
        <w:jc w:val="center"/>
        <w:rPr>
          <w:b/>
          <w:sz w:val="32"/>
          <w:szCs w:val="32"/>
        </w:rPr>
      </w:pPr>
      <w:r w:rsidRPr="000423F5">
        <w:rPr>
          <w:b/>
          <w:sz w:val="32"/>
          <w:szCs w:val="32"/>
        </w:rPr>
        <w:t>ДУМА пятого созыва</w:t>
      </w:r>
    </w:p>
    <w:p w:rsidR="00E56BAF" w:rsidRPr="000423F5" w:rsidRDefault="00E56BAF" w:rsidP="00E56BA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0423F5">
        <w:rPr>
          <w:b/>
          <w:sz w:val="32"/>
          <w:szCs w:val="32"/>
        </w:rPr>
        <w:t>Дальне – Закорского сельского поселения</w:t>
      </w:r>
    </w:p>
    <w:p w:rsidR="00E56BAF" w:rsidRPr="000423F5" w:rsidRDefault="00E56BAF" w:rsidP="00E56BA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0423F5">
        <w:rPr>
          <w:b/>
          <w:sz w:val="32"/>
          <w:szCs w:val="32"/>
        </w:rPr>
        <w:t xml:space="preserve">РЕШЕНИЕ </w:t>
      </w:r>
    </w:p>
    <w:p w:rsidR="00E56BAF" w:rsidRPr="000423F5" w:rsidRDefault="00E56BAF" w:rsidP="00E56BAF">
      <w:pPr>
        <w:jc w:val="center"/>
        <w:rPr>
          <w:b/>
          <w:sz w:val="22"/>
          <w:szCs w:val="22"/>
        </w:rPr>
      </w:pPr>
      <w:r w:rsidRPr="000423F5">
        <w:rPr>
          <w:b/>
          <w:sz w:val="22"/>
          <w:szCs w:val="22"/>
        </w:rPr>
        <w:t>666418 с. Дальняя – Закора, ул. Центральная, 23 тел. (839551) 2-25-31</w:t>
      </w:r>
    </w:p>
    <w:p w:rsidR="00E56BAF" w:rsidRPr="000423F5" w:rsidRDefault="00E56BAF" w:rsidP="00E56BAF">
      <w:pPr>
        <w:jc w:val="center"/>
        <w:rPr>
          <w:b/>
          <w:color w:val="000000"/>
          <w:sz w:val="22"/>
          <w:szCs w:val="22"/>
        </w:rPr>
      </w:pPr>
      <w:hyperlink r:id="rId6" w:history="1">
        <w:r w:rsidRPr="000423F5">
          <w:rPr>
            <w:b/>
            <w:color w:val="000000"/>
            <w:sz w:val="22"/>
            <w:szCs w:val="22"/>
            <w:u w:val="single"/>
            <w:lang w:val="en-US"/>
          </w:rPr>
          <w:t>d</w:t>
        </w:r>
        <w:r w:rsidRPr="000423F5">
          <w:rPr>
            <w:b/>
            <w:color w:val="000000"/>
            <w:sz w:val="22"/>
            <w:szCs w:val="22"/>
            <w:u w:val="single"/>
          </w:rPr>
          <w:t>_</w:t>
        </w:r>
        <w:r w:rsidRPr="000423F5">
          <w:rPr>
            <w:b/>
            <w:color w:val="000000"/>
            <w:sz w:val="22"/>
            <w:szCs w:val="22"/>
            <w:u w:val="single"/>
            <w:lang w:val="en-US"/>
          </w:rPr>
          <w:t>zakora</w:t>
        </w:r>
        <w:r w:rsidRPr="000423F5">
          <w:rPr>
            <w:b/>
            <w:color w:val="000000"/>
            <w:sz w:val="22"/>
            <w:szCs w:val="22"/>
            <w:u w:val="single"/>
          </w:rPr>
          <w:t>@</w:t>
        </w:r>
        <w:r w:rsidRPr="000423F5">
          <w:rPr>
            <w:b/>
            <w:color w:val="000000"/>
            <w:sz w:val="22"/>
            <w:szCs w:val="22"/>
            <w:u w:val="single"/>
            <w:lang w:val="en-US"/>
          </w:rPr>
          <w:t>mail</w:t>
        </w:r>
        <w:r w:rsidRPr="000423F5">
          <w:rPr>
            <w:b/>
            <w:color w:val="000000"/>
            <w:sz w:val="22"/>
            <w:szCs w:val="22"/>
            <w:u w:val="single"/>
          </w:rPr>
          <w:t>.</w:t>
        </w:r>
        <w:r w:rsidRPr="000423F5">
          <w:rPr>
            <w:b/>
            <w:color w:val="000000"/>
            <w:sz w:val="22"/>
            <w:szCs w:val="22"/>
            <w:u w:val="single"/>
            <w:lang w:val="en-US"/>
          </w:rPr>
          <w:t>ru</w:t>
        </w:r>
      </w:hyperlink>
    </w:p>
    <w:p w:rsidR="00E56BAF" w:rsidRPr="00EC71CE" w:rsidRDefault="00E56BAF" w:rsidP="00E56BAF">
      <w:pPr>
        <w:jc w:val="both"/>
      </w:pPr>
    </w:p>
    <w:p w:rsidR="00E56BAF" w:rsidRPr="00EC71CE" w:rsidRDefault="00E56BAF" w:rsidP="00E56BAF">
      <w:pPr>
        <w:tabs>
          <w:tab w:val="left" w:pos="5325"/>
        </w:tabs>
      </w:pPr>
      <w:r>
        <w:t>«22</w:t>
      </w:r>
      <w:r w:rsidRPr="00EC71CE">
        <w:t xml:space="preserve">» </w:t>
      </w:r>
      <w:r>
        <w:t>февраля</w:t>
      </w:r>
      <w:r w:rsidRPr="00EC71CE">
        <w:t xml:space="preserve"> 202</w:t>
      </w:r>
      <w:r>
        <w:t>3</w:t>
      </w:r>
      <w:r w:rsidRPr="00EC71CE">
        <w:t xml:space="preserve">г.  № </w:t>
      </w:r>
      <w:r>
        <w:t>2</w:t>
      </w:r>
      <w:r>
        <w:t>9</w:t>
      </w:r>
      <w:r w:rsidRPr="00EC71CE">
        <w:tab/>
      </w:r>
    </w:p>
    <w:p w:rsidR="00E56BAF" w:rsidRPr="000E3F31" w:rsidRDefault="00E56BAF" w:rsidP="00E56BAF"/>
    <w:p w:rsidR="00EC71CE" w:rsidRDefault="00EC71CE" w:rsidP="00EC71CE"/>
    <w:p w:rsidR="00DC5648" w:rsidRPr="00EC71CE" w:rsidRDefault="00DC5648" w:rsidP="00EC71CE"/>
    <w:p w:rsidR="00EC71CE" w:rsidRPr="00106844" w:rsidRDefault="00106844" w:rsidP="00106844">
      <w:pPr>
        <w:jc w:val="both"/>
        <w:rPr>
          <w:b/>
        </w:rPr>
      </w:pPr>
      <w:r>
        <w:t xml:space="preserve">   </w:t>
      </w:r>
      <w:r w:rsidR="00EC71CE" w:rsidRPr="00106844">
        <w:rPr>
          <w:b/>
        </w:rPr>
        <w:t xml:space="preserve">О внесении изменений </w:t>
      </w:r>
      <w:r w:rsidR="00CE4F84">
        <w:rPr>
          <w:b/>
        </w:rPr>
        <w:t>в Положение</w:t>
      </w:r>
      <w:r w:rsidR="00EC71CE" w:rsidRPr="00106844">
        <w:rPr>
          <w:b/>
        </w:rPr>
        <w:t xml:space="preserve"> о муниципальном </w:t>
      </w:r>
      <w:r w:rsidRPr="00106844">
        <w:rPr>
          <w:b/>
        </w:rPr>
        <w:t xml:space="preserve"> контр</w:t>
      </w:r>
      <w:r w:rsidR="00CE4F84">
        <w:rPr>
          <w:b/>
        </w:rPr>
        <w:t>оле на автомобильном транспорте</w:t>
      </w:r>
      <w:r w:rsidRPr="00106844">
        <w:rPr>
          <w:b/>
        </w:rPr>
        <w:t xml:space="preserve"> и в дорожном хозяйстве в границах населенных пунктов</w:t>
      </w:r>
      <w:r w:rsidR="00CE4F84">
        <w:rPr>
          <w:b/>
        </w:rPr>
        <w:t xml:space="preserve"> Дальне-Закорского муниципального</w:t>
      </w:r>
      <w:r w:rsidR="00045571">
        <w:rPr>
          <w:b/>
        </w:rPr>
        <w:t xml:space="preserve"> образования</w:t>
      </w:r>
      <w:r w:rsidR="006A4133">
        <w:rPr>
          <w:b/>
        </w:rPr>
        <w:t xml:space="preserve">, </w:t>
      </w:r>
      <w:r w:rsidR="00C73E6E">
        <w:rPr>
          <w:b/>
        </w:rPr>
        <w:t xml:space="preserve">утвержденным </w:t>
      </w:r>
      <w:r w:rsidR="00045571">
        <w:rPr>
          <w:b/>
        </w:rPr>
        <w:t xml:space="preserve"> </w:t>
      </w:r>
      <w:r w:rsidR="00CE4F84">
        <w:rPr>
          <w:b/>
        </w:rPr>
        <w:t>р</w:t>
      </w:r>
      <w:r w:rsidR="00CE4F84" w:rsidRPr="00106844">
        <w:rPr>
          <w:b/>
        </w:rPr>
        <w:t>ешение</w:t>
      </w:r>
      <w:r w:rsidR="00045571">
        <w:rPr>
          <w:b/>
        </w:rPr>
        <w:t>м</w:t>
      </w:r>
      <w:r w:rsidR="00CE4F84" w:rsidRPr="00106844">
        <w:rPr>
          <w:b/>
        </w:rPr>
        <w:t xml:space="preserve"> Думы </w:t>
      </w:r>
      <w:r w:rsidR="00CE4F84">
        <w:rPr>
          <w:b/>
        </w:rPr>
        <w:t xml:space="preserve">Дальне-Закорского сельского поселения </w:t>
      </w:r>
      <w:r w:rsidR="00CE4F84" w:rsidRPr="00106844">
        <w:rPr>
          <w:b/>
        </w:rPr>
        <w:t>от 28</w:t>
      </w:r>
      <w:r w:rsidR="006A4133">
        <w:rPr>
          <w:b/>
        </w:rPr>
        <w:t xml:space="preserve"> декабря </w:t>
      </w:r>
      <w:r w:rsidR="00CE4F84" w:rsidRPr="00106844">
        <w:rPr>
          <w:b/>
        </w:rPr>
        <w:t>2021г. № 139</w:t>
      </w:r>
    </w:p>
    <w:p w:rsidR="00EC71CE" w:rsidRDefault="00EC71CE" w:rsidP="00EC71CE"/>
    <w:p w:rsidR="00CE4F84" w:rsidRPr="00F32575" w:rsidRDefault="00106844" w:rsidP="00E56BA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     </w:t>
      </w:r>
      <w:r w:rsidR="00CE4F84">
        <w:rPr>
          <w:kern w:val="2"/>
        </w:rPr>
        <w:t xml:space="preserve">   Руководствуясь </w:t>
      </w:r>
      <w:r w:rsidR="00CE4F84" w:rsidRPr="009C799D">
        <w:t>Федеральным законом от</w:t>
      </w:r>
      <w:r w:rsidR="00CE4F84">
        <w:t xml:space="preserve"> </w:t>
      </w:r>
      <w:r w:rsidR="00CE4F84" w:rsidRPr="009C799D">
        <w:rPr>
          <w:kern w:val="2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CE4F84">
        <w:rPr>
          <w:kern w:val="2"/>
        </w:rPr>
        <w:t>Федеральным  законом от</w:t>
      </w:r>
      <w:r w:rsidR="00CE4F84" w:rsidRPr="009C799D">
        <w:t xml:space="preserve"> 31 июля 2020 года № 248-ФЗ «О государственном контроле (надзоре) и муниципальном ко</w:t>
      </w:r>
      <w:r w:rsidR="00CE4F84">
        <w:t>нтроле в Российской Федерации»</w:t>
      </w:r>
      <w:r w:rsidR="00CE4F84" w:rsidRPr="009C799D">
        <w:rPr>
          <w:bCs/>
          <w:kern w:val="2"/>
        </w:rPr>
        <w:t>,</w:t>
      </w:r>
      <w:r w:rsidR="00CE4F84" w:rsidRPr="009C799D">
        <w:t xml:space="preserve"> Уставом  Дальне-</w:t>
      </w:r>
      <w:bookmarkStart w:id="0" w:name="_GoBack"/>
      <w:bookmarkEnd w:id="0"/>
      <w:r w:rsidR="00CE4F84" w:rsidRPr="009C799D">
        <w:t>Закорского муниципального образования</w:t>
      </w:r>
      <w:r w:rsidR="00CE4F84" w:rsidRPr="009C799D">
        <w:rPr>
          <w:bCs/>
        </w:rPr>
        <w:t>,</w:t>
      </w:r>
      <w:r w:rsidR="00CE4F84" w:rsidRPr="009C799D">
        <w:t xml:space="preserve"> </w:t>
      </w:r>
      <w:r w:rsidR="00CE4F84" w:rsidRPr="009C799D">
        <w:rPr>
          <w:bCs/>
        </w:rPr>
        <w:t xml:space="preserve"> Дума Дальне-Закорского сельского поселения </w:t>
      </w:r>
    </w:p>
    <w:p w:rsidR="00E56BAF" w:rsidRDefault="00E56BAF" w:rsidP="00E56BA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CE4F84" w:rsidRPr="00E56BAF" w:rsidRDefault="00CE4F84" w:rsidP="00E56BAF">
      <w:pPr>
        <w:autoSpaceDE w:val="0"/>
        <w:autoSpaceDN w:val="0"/>
        <w:adjustRightInd w:val="0"/>
        <w:jc w:val="center"/>
        <w:rPr>
          <w:bCs/>
          <w:caps/>
        </w:rPr>
      </w:pPr>
      <w:r w:rsidRPr="00E56BAF">
        <w:rPr>
          <w:bCs/>
          <w:caps/>
        </w:rPr>
        <w:t>решила:</w:t>
      </w:r>
    </w:p>
    <w:p w:rsidR="00E56BAF" w:rsidRDefault="00E56BAF" w:rsidP="00F32575">
      <w:pPr>
        <w:jc w:val="both"/>
      </w:pPr>
    </w:p>
    <w:p w:rsidR="005F3FAB" w:rsidRDefault="00F32575" w:rsidP="00E56BAF">
      <w:pPr>
        <w:ind w:firstLine="709"/>
        <w:jc w:val="both"/>
      </w:pPr>
      <w:r>
        <w:t>1.</w:t>
      </w:r>
      <w:r w:rsidR="00EC71CE" w:rsidRPr="00EC71CE">
        <w:t xml:space="preserve">Внести </w:t>
      </w:r>
      <w:r w:rsidR="00045571">
        <w:t xml:space="preserve">в Положение </w:t>
      </w:r>
      <w:r w:rsidR="00EC71CE" w:rsidRPr="00EC71CE">
        <w:t xml:space="preserve">о муниципальном контроле </w:t>
      </w:r>
      <w:r w:rsidR="00045571">
        <w:t>на автомобильном транспорте</w:t>
      </w:r>
      <w:r w:rsidR="00402274" w:rsidRPr="00402274">
        <w:t xml:space="preserve"> и в дорожном хозяйстве в границах населенных пунктов Дальне-Закорского</w:t>
      </w:r>
      <w:r w:rsidR="0067197C" w:rsidRPr="00402274">
        <w:t xml:space="preserve"> муниципальн</w:t>
      </w:r>
      <w:r w:rsidR="00402274" w:rsidRPr="00402274">
        <w:t>ого образования</w:t>
      </w:r>
      <w:r w:rsidR="00045571">
        <w:t>, утвержденное решением Думы Дальне-Закорского сельского поселения от 28 декабря 2021 года № 139, следующую информацию:</w:t>
      </w:r>
    </w:p>
    <w:p w:rsidR="005F3FAB" w:rsidRDefault="005F3FAB" w:rsidP="00E56BAF">
      <w:pPr>
        <w:ind w:firstLine="709"/>
        <w:jc w:val="both"/>
      </w:pPr>
      <w:r>
        <w:t>1) в пункт 1.5 слова  «за исполнением единой теплоснабжающей организацией» заменить словами «на автомобильном транспорте»;</w:t>
      </w:r>
    </w:p>
    <w:p w:rsidR="005F3FAB" w:rsidRDefault="005F3FAB" w:rsidP="00E56BAF">
      <w:pPr>
        <w:ind w:firstLine="709"/>
        <w:jc w:val="both"/>
      </w:pPr>
      <w:r>
        <w:t>2) в пункте 2.4:</w:t>
      </w:r>
    </w:p>
    <w:p w:rsidR="005F3FAB" w:rsidRDefault="005F3FAB" w:rsidP="00E56BAF">
      <w:pPr>
        <w:ind w:firstLine="709"/>
        <w:jc w:val="both"/>
      </w:pPr>
      <w:r>
        <w:t>в абзаце первом слова «за исполнением контролируемым лицом обязательств»  заменить словами «на автомобильном транспорте»;</w:t>
      </w:r>
    </w:p>
    <w:p w:rsidR="005F3FAB" w:rsidRDefault="005F3FAB" w:rsidP="00E56BAF">
      <w:pPr>
        <w:ind w:firstLine="709"/>
        <w:jc w:val="both"/>
      </w:pPr>
      <w:r>
        <w:t>в абзаце третьем слова «за исполнением контролируемым лицом обязательств»  заменить словами «на автомобильном транспорте»;</w:t>
      </w:r>
    </w:p>
    <w:p w:rsidR="005F3FAB" w:rsidRDefault="005F3FAB" w:rsidP="00E56BAF">
      <w:pPr>
        <w:ind w:firstLine="709"/>
        <w:jc w:val="both"/>
      </w:pPr>
      <w:r>
        <w:t>3)</w:t>
      </w:r>
      <w:r w:rsidRPr="005F3FAB">
        <w:t xml:space="preserve"> </w:t>
      </w:r>
      <w:r>
        <w:t>пункт 2.5 добавить новым абзацем третьим следующего содержания:</w:t>
      </w:r>
    </w:p>
    <w:p w:rsidR="005F3FAB" w:rsidRDefault="005F3FAB" w:rsidP="00E56BAF">
      <w:pPr>
        <w:ind w:firstLine="709"/>
        <w:jc w:val="both"/>
      </w:pPr>
      <w:r>
        <w:t xml:space="preserve">«3) </w:t>
      </w:r>
      <w:r w:rsidRPr="005F3FAB">
        <w:t xml:space="preserve"> </w:t>
      </w:r>
      <w:r>
        <w:t>профилактический визит»;</w:t>
      </w:r>
    </w:p>
    <w:p w:rsidR="005929E2" w:rsidRDefault="005929E2" w:rsidP="00E56BAF">
      <w:pPr>
        <w:ind w:firstLine="709"/>
        <w:jc w:val="both"/>
      </w:pPr>
      <w:r>
        <w:t>4) в пункте 3.1:</w:t>
      </w:r>
    </w:p>
    <w:p w:rsidR="005929E2" w:rsidRDefault="005929E2" w:rsidP="00E56BAF">
      <w:pPr>
        <w:ind w:firstLine="709"/>
        <w:jc w:val="both"/>
      </w:pPr>
      <w:r>
        <w:t>в абзаце первом слова «за исполнением единой теплоснабжающей организацией обязательств» заменить словами «на автомобильном транспорте»;</w:t>
      </w:r>
    </w:p>
    <w:p w:rsidR="005929E2" w:rsidRDefault="005929E2" w:rsidP="00E56BAF">
      <w:pPr>
        <w:ind w:firstLine="709"/>
        <w:jc w:val="both"/>
      </w:pPr>
      <w:r>
        <w:t>абзаце втором слова «за исполнением единой теплоснабжающей организацией обязательств» заменить словами «на автомобильном транспорте»;</w:t>
      </w:r>
    </w:p>
    <w:p w:rsidR="005929E2" w:rsidRDefault="005929E2" w:rsidP="00E56BAF">
      <w:pPr>
        <w:ind w:firstLine="709"/>
        <w:jc w:val="both"/>
      </w:pPr>
      <w:r>
        <w:t>в подпункте 5 слова</w:t>
      </w:r>
      <w:r w:rsidRPr="00457555">
        <w:t xml:space="preserve"> </w:t>
      </w:r>
      <w:r>
        <w:t>«за исполнением контролируемым лицом обязательств»  заменить словами «на автомобильном транспорте»;</w:t>
      </w:r>
    </w:p>
    <w:p w:rsidR="005929E2" w:rsidRDefault="005929E2" w:rsidP="00E56BAF">
      <w:pPr>
        <w:ind w:firstLine="709"/>
        <w:jc w:val="both"/>
      </w:pPr>
      <w:r>
        <w:t>5) пункт 3.9. изложить в следующей редакции:</w:t>
      </w:r>
    </w:p>
    <w:p w:rsidR="000B32C8" w:rsidRDefault="00994BBC" w:rsidP="00E56BAF">
      <w:pPr>
        <w:ind w:firstLine="709"/>
        <w:jc w:val="both"/>
      </w:pPr>
      <w:r>
        <w:t xml:space="preserve">«3.11. </w:t>
      </w:r>
      <w:r w:rsidR="00CC1841">
        <w:t xml:space="preserve">В случае невозможности присутствия при проведении контрольного мероприятия </w:t>
      </w:r>
      <w:r w:rsidR="006E634D">
        <w:t xml:space="preserve">юридическое лицо, </w:t>
      </w:r>
      <w:r w:rsidR="00CC1841">
        <w:t xml:space="preserve">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</w:t>
      </w:r>
      <w:r w:rsidR="00CC1841">
        <w:lastRenderedPageBreak/>
        <w:t>необходимый для устранения обстоятельств, послуживших поводом для данного обращения в администрацию (но не более чем на 20 дней)</w:t>
      </w:r>
      <w:r w:rsidR="000B32C8">
        <w:t>, при одновременном соблюдении следующих условий:</w:t>
      </w:r>
    </w:p>
    <w:p w:rsidR="00CC1841" w:rsidRDefault="00F32575" w:rsidP="00E56BAF">
      <w:pPr>
        <w:ind w:firstLine="709"/>
        <w:jc w:val="both"/>
      </w:pPr>
      <w:r>
        <w:t>1)</w:t>
      </w:r>
      <w:r w:rsidR="0098597B">
        <w:t xml:space="preserve"> </w:t>
      </w:r>
      <w:r w:rsidR="000B32C8">
        <w:t>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6E634D" w:rsidRDefault="00F32575" w:rsidP="00E56BAF">
      <w:pPr>
        <w:ind w:firstLine="709"/>
        <w:jc w:val="both"/>
      </w:pPr>
      <w:r>
        <w:t>2)</w:t>
      </w:r>
      <w:r w:rsidR="0098597B">
        <w:t xml:space="preserve"> </w:t>
      </w:r>
      <w:r w:rsidR="000B32C8">
        <w:t xml:space="preserve">имеются </w:t>
      </w:r>
      <w:r w:rsidR="00DB01F8">
        <w:t>уважительные причины для отсутствия индивидуального предпринимателя, гражданина, являющихся контролируемыми лицами (болезнь, командировка и т. п.) при проведении контролируемого мероприятия.»</w:t>
      </w:r>
      <w:r w:rsidR="00994BBC">
        <w:t>;</w:t>
      </w:r>
    </w:p>
    <w:p w:rsidR="00994BBC" w:rsidRDefault="00994BBC" w:rsidP="00E56BAF">
      <w:pPr>
        <w:ind w:firstLine="709"/>
        <w:jc w:val="both"/>
      </w:pPr>
      <w:r>
        <w:t xml:space="preserve">6) в </w:t>
      </w:r>
      <w:r w:rsidR="00C4576E">
        <w:t>наименовании раздела 5 слова</w:t>
      </w:r>
      <w:r w:rsidR="00C4576E" w:rsidRPr="00457555">
        <w:t xml:space="preserve"> </w:t>
      </w:r>
      <w:r w:rsidR="00C4576E">
        <w:t>«за исполнением контролируемым лицом обязательств»  заменить словами «на автомобильном транспорте».</w:t>
      </w:r>
    </w:p>
    <w:p w:rsidR="00DB01F8" w:rsidRPr="00DB01F8" w:rsidRDefault="00F32575" w:rsidP="00E56BAF">
      <w:pPr>
        <w:ind w:firstLine="709"/>
        <w:jc w:val="both"/>
      </w:pPr>
      <w:r w:rsidRPr="00F32575">
        <w:t>2</w:t>
      </w:r>
      <w:r>
        <w:t xml:space="preserve">. </w:t>
      </w:r>
      <w:r w:rsidR="00DB01F8" w:rsidRPr="00DB01F8">
        <w:t>Опубликовать настоящее решение в газете «Дальне-Закорские вести».</w:t>
      </w:r>
    </w:p>
    <w:p w:rsidR="00DB01F8" w:rsidRPr="00DB01F8" w:rsidRDefault="00994BBC" w:rsidP="00E56BAF">
      <w:pPr>
        <w:autoSpaceDE w:val="0"/>
        <w:autoSpaceDN w:val="0"/>
        <w:adjustRightInd w:val="0"/>
        <w:ind w:firstLine="709"/>
        <w:jc w:val="both"/>
      </w:pPr>
      <w:r>
        <w:t>3</w:t>
      </w:r>
      <w:r w:rsidR="00DB01F8" w:rsidRPr="00DB01F8">
        <w:t>.</w:t>
      </w:r>
      <w:r w:rsidR="00DB01F8" w:rsidRPr="00DB01F8">
        <w:rPr>
          <w:rFonts w:ascii="Arial" w:hAnsi="Arial" w:cs="Arial"/>
        </w:rPr>
        <w:t xml:space="preserve"> </w:t>
      </w:r>
      <w:r w:rsidR="00DB01F8" w:rsidRPr="00DB01F8">
        <w:t> Настоящее решение вступает в силу со дня опубликования решения.</w:t>
      </w:r>
    </w:p>
    <w:p w:rsidR="00DB01F8" w:rsidRDefault="00DB01F8" w:rsidP="00E56BAF">
      <w:pPr>
        <w:ind w:firstLine="709"/>
        <w:jc w:val="both"/>
      </w:pPr>
    </w:p>
    <w:p w:rsidR="00F32575" w:rsidRDefault="00F32575" w:rsidP="00DB01F8">
      <w:pPr>
        <w:jc w:val="both"/>
      </w:pPr>
    </w:p>
    <w:p w:rsidR="00F32575" w:rsidRPr="00F32575" w:rsidRDefault="00F32575" w:rsidP="00DB01F8">
      <w:pPr>
        <w:jc w:val="both"/>
      </w:pPr>
    </w:p>
    <w:p w:rsidR="00E56BAF" w:rsidRPr="000423F5" w:rsidRDefault="00E56BAF" w:rsidP="00E56BAF">
      <w:pPr>
        <w:ind w:firstLine="709"/>
        <w:contextualSpacing/>
        <w:jc w:val="both"/>
        <w:rPr>
          <w:rFonts w:eastAsia="Calibri"/>
          <w:lang w:eastAsia="en-US"/>
        </w:rPr>
      </w:pPr>
      <w:r w:rsidRPr="000423F5">
        <w:rPr>
          <w:rFonts w:eastAsia="Calibri"/>
          <w:lang w:eastAsia="en-US"/>
        </w:rPr>
        <w:t>Глава Дальне-Закорского</w:t>
      </w:r>
    </w:p>
    <w:p w:rsidR="00E56BAF" w:rsidRPr="000423F5" w:rsidRDefault="00E56BAF" w:rsidP="00E56BAF">
      <w:pPr>
        <w:ind w:firstLine="709"/>
        <w:contextualSpacing/>
        <w:jc w:val="both"/>
        <w:rPr>
          <w:rFonts w:eastAsia="Calibri"/>
          <w:lang w:eastAsia="en-US"/>
        </w:rPr>
      </w:pPr>
      <w:r w:rsidRPr="000423F5">
        <w:rPr>
          <w:rFonts w:eastAsia="Calibri"/>
          <w:lang w:eastAsia="en-US"/>
        </w:rPr>
        <w:t xml:space="preserve"> муниципального образования                                                               Каминская В.Ю.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6BAF" w:rsidRPr="0023228A" w:rsidRDefault="00E56BAF" w:rsidP="00E56BAF">
      <w:pPr>
        <w:ind w:firstLine="709"/>
        <w:jc w:val="both"/>
      </w:pPr>
    </w:p>
    <w:p w:rsidR="009C507B" w:rsidRPr="0023228A" w:rsidRDefault="009C507B" w:rsidP="00E56BAF">
      <w:pPr>
        <w:ind w:firstLine="709"/>
        <w:jc w:val="both"/>
      </w:pPr>
    </w:p>
    <w:sectPr w:rsidR="009C507B" w:rsidRPr="0023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07D9E"/>
    <w:multiLevelType w:val="multilevel"/>
    <w:tmpl w:val="6B063B7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 w15:restartNumberingAfterBreak="0">
    <w:nsid w:val="250571C0"/>
    <w:multiLevelType w:val="multilevel"/>
    <w:tmpl w:val="295AD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893E21"/>
    <w:multiLevelType w:val="hybridMultilevel"/>
    <w:tmpl w:val="E3E44CD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20F5B"/>
    <w:multiLevelType w:val="hybridMultilevel"/>
    <w:tmpl w:val="0DEA31F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111B7"/>
    <w:multiLevelType w:val="hybridMultilevel"/>
    <w:tmpl w:val="FB06DBAE"/>
    <w:lvl w:ilvl="0" w:tplc="54584078">
      <w:start w:val="1"/>
      <w:numFmt w:val="decimal"/>
      <w:lvlText w:val="%1)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E9"/>
    <w:rsid w:val="00014546"/>
    <w:rsid w:val="00045571"/>
    <w:rsid w:val="000B32C8"/>
    <w:rsid w:val="00106844"/>
    <w:rsid w:val="0016629D"/>
    <w:rsid w:val="0023228A"/>
    <w:rsid w:val="00335D25"/>
    <w:rsid w:val="00402274"/>
    <w:rsid w:val="00457555"/>
    <w:rsid w:val="005929E2"/>
    <w:rsid w:val="005F3FAB"/>
    <w:rsid w:val="006058E9"/>
    <w:rsid w:val="0067197C"/>
    <w:rsid w:val="00687B5D"/>
    <w:rsid w:val="006A4133"/>
    <w:rsid w:val="006E634D"/>
    <w:rsid w:val="007A7C7C"/>
    <w:rsid w:val="0098597B"/>
    <w:rsid w:val="00994BBC"/>
    <w:rsid w:val="009C507B"/>
    <w:rsid w:val="00C4576E"/>
    <w:rsid w:val="00C73E6E"/>
    <w:rsid w:val="00CC1841"/>
    <w:rsid w:val="00CE4F84"/>
    <w:rsid w:val="00DB01F8"/>
    <w:rsid w:val="00DB4C89"/>
    <w:rsid w:val="00DC5648"/>
    <w:rsid w:val="00E56BAF"/>
    <w:rsid w:val="00EC71CE"/>
    <w:rsid w:val="00EE09A6"/>
    <w:rsid w:val="00F3094B"/>
    <w:rsid w:val="00F3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1454"/>
  <w15:docId w15:val="{D1568E71-3960-4DE4-B3F1-6DBEF10F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Текст+абзац Знак"/>
    <w:link w:val="a4"/>
    <w:locked/>
    <w:rsid w:val="006058E9"/>
    <w:rPr>
      <w:spacing w:val="-2"/>
    </w:rPr>
  </w:style>
  <w:style w:type="paragraph" w:customStyle="1" w:styleId="a4">
    <w:name w:val="_Текст+абзац"/>
    <w:link w:val="a3"/>
    <w:rsid w:val="006058E9"/>
    <w:pPr>
      <w:spacing w:after="0" w:line="360" w:lineRule="auto"/>
      <w:ind w:firstLine="567"/>
      <w:jc w:val="both"/>
    </w:pPr>
    <w:rPr>
      <w:spacing w:val="-2"/>
    </w:rPr>
  </w:style>
  <w:style w:type="paragraph" w:styleId="a5">
    <w:name w:val="List Paragraph"/>
    <w:basedOn w:val="a"/>
    <w:uiPriority w:val="34"/>
    <w:qFormat/>
    <w:rsid w:val="006719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6B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6B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0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_zako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9861-3BBF-4171-8848-17916C00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2023-02-22T02:28:00Z</cp:lastPrinted>
  <dcterms:created xsi:type="dcterms:W3CDTF">2022-10-11T00:40:00Z</dcterms:created>
  <dcterms:modified xsi:type="dcterms:W3CDTF">2023-02-22T02:30:00Z</dcterms:modified>
</cp:coreProperties>
</file>